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07" w:type="dxa"/>
        <w:tblLook w:val="04A0" w:firstRow="1" w:lastRow="0" w:firstColumn="1" w:lastColumn="0" w:noHBand="0" w:noVBand="1"/>
      </w:tblPr>
      <w:tblGrid>
        <w:gridCol w:w="3474"/>
        <w:gridCol w:w="3297"/>
        <w:gridCol w:w="3836"/>
      </w:tblGrid>
      <w:tr w:rsidR="00E3111C" w:rsidRPr="002A105A" w:rsidTr="00101FD5">
        <w:tc>
          <w:tcPr>
            <w:tcW w:w="3474" w:type="dxa"/>
            <w:hideMark/>
          </w:tcPr>
          <w:p w:rsidR="00E3111C" w:rsidRDefault="009449AA" w:rsidP="00101FD5">
            <w:pPr>
              <w:spacing w:line="480" w:lineRule="auto"/>
              <w:ind w:right="-285"/>
              <w:rPr>
                <w:sz w:val="28"/>
                <w:szCs w:val="28"/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D7452D8" wp14:editId="629AF7F7">
                  <wp:simplePos x="0" y="0"/>
                  <wp:positionH relativeFrom="column">
                    <wp:posOffset>-108585</wp:posOffset>
                  </wp:positionH>
                  <wp:positionV relativeFrom="paragraph">
                    <wp:posOffset>-139065</wp:posOffset>
                  </wp:positionV>
                  <wp:extent cx="6391275" cy="2209800"/>
                  <wp:effectExtent l="0" t="0" r="9525" b="0"/>
                  <wp:wrapNone/>
                  <wp:docPr id="1" name="Рисунок 1" descr="C:\Users\odo-1\AppData\Local\Temp\FineReader11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do-1\AppData\Local\Temp\FineReader11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3111C" w:rsidRPr="002A105A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774E09" wp14:editId="18F980DF">
                      <wp:simplePos x="0" y="0"/>
                      <wp:positionH relativeFrom="column">
                        <wp:posOffset>2226945</wp:posOffset>
                      </wp:positionH>
                      <wp:positionV relativeFrom="paragraph">
                        <wp:posOffset>1322070</wp:posOffset>
                      </wp:positionV>
                      <wp:extent cx="1486535" cy="457200"/>
                      <wp:effectExtent l="11430" t="10160" r="6985" b="8890"/>
                      <wp:wrapNone/>
                      <wp:docPr id="7" name="Поле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653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111C" w:rsidRDefault="00E3111C" w:rsidP="00E3111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7" o:spid="_x0000_s1026" type="#_x0000_t202" style="position:absolute;margin-left:175.35pt;margin-top:104.1pt;width:117.0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" strokecolor="white">
                      <v:textbox>
                        <w:txbxContent>
                          <w:p w:rsidR="00E3111C" w:rsidRDefault="00E3111C" w:rsidP="00E3111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111C">
              <w:rPr>
                <w:sz w:val="28"/>
                <w:szCs w:val="28"/>
              </w:rPr>
              <w:t xml:space="preserve">КЕАҚ </w:t>
            </w:r>
            <w:r w:rsidR="00E3111C" w:rsidRPr="002A105A">
              <w:rPr>
                <w:sz w:val="28"/>
                <w:szCs w:val="28"/>
              </w:rPr>
              <w:t>«</w:t>
            </w:r>
            <w:r w:rsidR="00E3111C">
              <w:rPr>
                <w:sz w:val="28"/>
                <w:szCs w:val="28"/>
              </w:rPr>
              <w:t xml:space="preserve">А.Байтурсынов </w:t>
            </w:r>
            <w:r w:rsidR="00E3111C" w:rsidRPr="00BE7242">
              <w:rPr>
                <w:sz w:val="28"/>
                <w:szCs w:val="28"/>
              </w:rPr>
              <w:t>атындағы</w:t>
            </w:r>
            <w:r w:rsidR="00E3111C">
              <w:rPr>
                <w:sz w:val="28"/>
                <w:szCs w:val="28"/>
              </w:rPr>
              <w:t xml:space="preserve"> </w:t>
            </w:r>
            <w:r w:rsidR="00E3111C">
              <w:rPr>
                <w:sz w:val="28"/>
                <w:szCs w:val="28"/>
                <w:lang w:val="kk-KZ"/>
              </w:rPr>
              <w:t xml:space="preserve">Қостанай </w:t>
            </w:r>
          </w:p>
          <w:p w:rsidR="00E3111C" w:rsidRPr="002A105A" w:rsidRDefault="00E3111C" w:rsidP="00101FD5">
            <w:pPr>
              <w:spacing w:line="480" w:lineRule="auto"/>
              <w:ind w:right="-2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өнірлік университеті</w:t>
            </w:r>
            <w:r w:rsidRPr="002A105A">
              <w:rPr>
                <w:sz w:val="28"/>
                <w:szCs w:val="28"/>
              </w:rPr>
              <w:t>»</w:t>
            </w:r>
          </w:p>
        </w:tc>
        <w:tc>
          <w:tcPr>
            <w:tcW w:w="3297" w:type="dxa"/>
            <w:hideMark/>
          </w:tcPr>
          <w:p w:rsidR="00E3111C" w:rsidRPr="002A105A" w:rsidRDefault="00E3111C" w:rsidP="00101FD5">
            <w:pPr>
              <w:pStyle w:val="a3"/>
              <w:tabs>
                <w:tab w:val="left" w:pos="708"/>
              </w:tabs>
              <w:ind w:right="742"/>
              <w:jc w:val="center"/>
              <w:rPr>
                <w:sz w:val="28"/>
                <w:szCs w:val="28"/>
              </w:rPr>
            </w:pPr>
            <w:r w:rsidRPr="002A105A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6D19712" wp14:editId="219D5FE3">
                  <wp:extent cx="962025" cy="876300"/>
                  <wp:effectExtent l="0" t="0" r="9525" b="0"/>
                  <wp:docPr id="4" name="Рисунок 4" descr="Описание: Герб КРУ Байтурсыно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Герб КРУ Байтурсыно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6" w:type="dxa"/>
            <w:hideMark/>
          </w:tcPr>
          <w:p w:rsidR="00E3111C" w:rsidRDefault="00E3111C" w:rsidP="00101FD5">
            <w:pPr>
              <w:ind w:right="-285"/>
              <w:jc w:val="both"/>
              <w:rPr>
                <w:noProof/>
                <w:sz w:val="28"/>
                <w:szCs w:val="28"/>
              </w:rPr>
            </w:pPr>
            <w:r w:rsidRPr="00BE7242">
              <w:rPr>
                <w:noProof/>
                <w:sz w:val="28"/>
                <w:szCs w:val="28"/>
              </w:rPr>
              <w:t>Бекітемін</w:t>
            </w:r>
          </w:p>
          <w:p w:rsidR="00E3111C" w:rsidRPr="00E24362" w:rsidRDefault="00E3111C" w:rsidP="00101FD5">
            <w:pPr>
              <w:ind w:right="-285"/>
              <w:jc w:val="both"/>
              <w:rPr>
                <w:rStyle w:val="ab"/>
                <w:rFonts w:eastAsiaTheme="majorEastAsia"/>
                <w:bCs/>
                <w:color w:val="000000" w:themeColor="text1"/>
                <w:sz w:val="28"/>
                <w:szCs w:val="28"/>
                <w:u w:val="none"/>
              </w:rPr>
            </w:pPr>
            <w:r w:rsidRPr="00E24362">
              <w:rPr>
                <w:color w:val="000000" w:themeColor="text1"/>
                <w:sz w:val="28"/>
                <w:szCs w:val="28"/>
              </w:rPr>
              <w:fldChar w:fldCharType="begin"/>
            </w:r>
            <w:r w:rsidRPr="00E24362">
              <w:rPr>
                <w:color w:val="000000" w:themeColor="text1"/>
                <w:sz w:val="28"/>
                <w:szCs w:val="28"/>
              </w:rPr>
              <w:instrText xml:space="preserve"> HYPERLINK "https://www.ksu.edu.kz/kz/about/rukovodstvo-universiteta/dowanova-alma-irgibaevna/" </w:instrText>
            </w:r>
            <w:r w:rsidRPr="00E24362">
              <w:rPr>
                <w:color w:val="000000" w:themeColor="text1"/>
                <w:sz w:val="28"/>
                <w:szCs w:val="28"/>
              </w:rPr>
              <w:fldChar w:fldCharType="separate"/>
            </w:r>
            <w:r w:rsidRPr="00E24362">
              <w:rPr>
                <w:rStyle w:val="ab"/>
                <w:rFonts w:eastAsiaTheme="majorEastAsia"/>
                <w:bCs/>
                <w:color w:val="000000" w:themeColor="text1"/>
                <w:sz w:val="28"/>
                <w:szCs w:val="28"/>
                <w:u w:val="none"/>
              </w:rPr>
              <w:t>Басқарма</w:t>
            </w:r>
            <w:proofErr w:type="gramStart"/>
            <w:r w:rsidRPr="00E24362">
              <w:rPr>
                <w:rStyle w:val="ab"/>
                <w:rFonts w:eastAsiaTheme="majorEastAsia"/>
                <w:bCs/>
                <w:color w:val="000000" w:themeColor="text1"/>
                <w:sz w:val="28"/>
                <w:szCs w:val="28"/>
                <w:u w:val="none"/>
              </w:rPr>
              <w:t xml:space="preserve"> Т</w:t>
            </w:r>
            <w:proofErr w:type="gramEnd"/>
            <w:r w:rsidRPr="00E24362">
              <w:rPr>
                <w:rStyle w:val="ab"/>
                <w:rFonts w:eastAsiaTheme="majorEastAsia"/>
                <w:bCs/>
                <w:color w:val="000000" w:themeColor="text1"/>
                <w:sz w:val="28"/>
                <w:szCs w:val="28"/>
                <w:u w:val="none"/>
              </w:rPr>
              <w:t xml:space="preserve">өрағасы – </w:t>
            </w:r>
          </w:p>
          <w:p w:rsidR="00E3111C" w:rsidRPr="00E24362" w:rsidRDefault="00E3111C" w:rsidP="00101FD5">
            <w:pPr>
              <w:ind w:right="-285"/>
              <w:jc w:val="both"/>
              <w:rPr>
                <w:noProof/>
                <w:color w:val="000000" w:themeColor="text1"/>
                <w:sz w:val="28"/>
                <w:szCs w:val="28"/>
              </w:rPr>
            </w:pPr>
            <w:r w:rsidRPr="00E24362">
              <w:rPr>
                <w:rStyle w:val="ab"/>
                <w:rFonts w:eastAsiaTheme="majorEastAsia"/>
                <w:bCs/>
                <w:color w:val="000000" w:themeColor="text1"/>
                <w:sz w:val="28"/>
                <w:szCs w:val="28"/>
                <w:u w:val="none"/>
              </w:rPr>
              <w:t>Ректоры</w:t>
            </w:r>
            <w:r w:rsidRPr="00E24362">
              <w:rPr>
                <w:color w:val="000000" w:themeColor="text1"/>
                <w:sz w:val="28"/>
                <w:szCs w:val="28"/>
              </w:rPr>
              <w:fldChar w:fldCharType="end"/>
            </w:r>
            <w:r w:rsidRPr="00E24362">
              <w:rPr>
                <w:noProof/>
                <w:color w:val="000000" w:themeColor="text1"/>
                <w:sz w:val="28"/>
                <w:szCs w:val="28"/>
              </w:rPr>
              <w:t xml:space="preserve"> </w:t>
            </w:r>
          </w:p>
          <w:p w:rsidR="00E3111C" w:rsidRPr="002A105A" w:rsidRDefault="00E3111C" w:rsidP="00101FD5">
            <w:pPr>
              <w:ind w:right="-285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  <w:u w:val="single"/>
              </w:rPr>
              <w:t xml:space="preserve">                    </w:t>
            </w:r>
            <w:r w:rsidRPr="002A105A">
              <w:rPr>
                <w:noProof/>
                <w:sz w:val="28"/>
                <w:szCs w:val="28"/>
              </w:rPr>
              <w:t>А.Дощанова</w:t>
            </w:r>
          </w:p>
          <w:p w:rsidR="00E3111C" w:rsidRPr="002A105A" w:rsidRDefault="00302211" w:rsidP="00101FD5">
            <w:pPr>
              <w:ind w:right="-285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____________202</w:t>
            </w:r>
            <w:r>
              <w:rPr>
                <w:noProof/>
                <w:sz w:val="28"/>
                <w:szCs w:val="28"/>
                <w:lang w:val="kk-KZ"/>
              </w:rPr>
              <w:t>0</w:t>
            </w:r>
            <w:r w:rsidR="00E3111C" w:rsidRPr="002A105A">
              <w:rPr>
                <w:noProof/>
                <w:sz w:val="28"/>
                <w:szCs w:val="28"/>
              </w:rPr>
              <w:t>г</w:t>
            </w:r>
          </w:p>
        </w:tc>
      </w:tr>
    </w:tbl>
    <w:p w:rsidR="00E3111C" w:rsidRPr="002A105A" w:rsidRDefault="00E3111C" w:rsidP="00E3111C">
      <w:pPr>
        <w:ind w:right="-285"/>
        <w:jc w:val="both"/>
        <w:rPr>
          <w:sz w:val="28"/>
          <w:szCs w:val="28"/>
        </w:rPr>
      </w:pPr>
    </w:p>
    <w:p w:rsidR="00E3111C" w:rsidRPr="00F40C16" w:rsidRDefault="00E3111C" w:rsidP="00E3111C">
      <w:pPr>
        <w:ind w:right="-285"/>
        <w:jc w:val="both"/>
        <w:rPr>
          <w:sz w:val="28"/>
          <w:szCs w:val="28"/>
        </w:rPr>
      </w:pPr>
    </w:p>
    <w:p w:rsidR="00E3111C" w:rsidRDefault="00E3111C" w:rsidP="00E3111C">
      <w:pPr>
        <w:pStyle w:val="8"/>
        <w:ind w:left="-284" w:right="-285" w:firstLine="28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449AA" w:rsidRDefault="009449AA" w:rsidP="009449AA">
      <w:pPr>
        <w:framePr w:wrap="none" w:vAnchor="page" w:hAnchor="page" w:x="932" w:y="6678"/>
        <w:rPr>
          <w:sz w:val="0"/>
          <w:szCs w:val="0"/>
        </w:rPr>
      </w:pPr>
    </w:p>
    <w:p w:rsidR="00E3111C" w:rsidRDefault="00E3111C" w:rsidP="00E3111C">
      <w:pPr>
        <w:pStyle w:val="8"/>
        <w:ind w:left="-284" w:right="-285" w:firstLine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3111C" w:rsidRDefault="00E3111C" w:rsidP="00E3111C">
      <w:pPr>
        <w:pStyle w:val="8"/>
        <w:ind w:left="-284" w:right="-285" w:firstLine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3111C" w:rsidRPr="006941D2" w:rsidRDefault="00E3111C" w:rsidP="00E3111C">
      <w:pPr>
        <w:ind w:left="-284" w:right="-285" w:firstLine="284"/>
        <w:jc w:val="center"/>
        <w:rPr>
          <w:b/>
          <w:bCs/>
          <w:sz w:val="28"/>
          <w:szCs w:val="28"/>
        </w:rPr>
      </w:pPr>
      <w:r w:rsidRPr="00E3111C">
        <w:rPr>
          <w:b/>
          <w:sz w:val="28"/>
          <w:szCs w:val="28"/>
        </w:rPr>
        <w:t>ҰЙЫМ СТАНДАРТЫ</w:t>
      </w:r>
      <w:r>
        <w:rPr>
          <w:sz w:val="28"/>
          <w:szCs w:val="28"/>
        </w:rPr>
        <w:t xml:space="preserve"> </w:t>
      </w:r>
      <w:r w:rsidRPr="006941D2">
        <w:rPr>
          <w:b/>
          <w:bCs/>
          <w:sz w:val="28"/>
          <w:szCs w:val="28"/>
        </w:rPr>
        <w:t>________________________________________________________________</w:t>
      </w:r>
    </w:p>
    <w:p w:rsidR="00E3111C" w:rsidRDefault="00E3111C" w:rsidP="00E3111C">
      <w:pPr>
        <w:spacing w:line="0" w:lineRule="atLeast"/>
        <w:ind w:left="640"/>
        <w:jc w:val="center"/>
        <w:rPr>
          <w:b/>
          <w:sz w:val="28"/>
        </w:rPr>
      </w:pPr>
    </w:p>
    <w:p w:rsidR="00E3111C" w:rsidRPr="000D52CC" w:rsidRDefault="00E3111C" w:rsidP="00E3111C">
      <w:pPr>
        <w:spacing w:line="12" w:lineRule="exact"/>
        <w:jc w:val="center"/>
        <w:rPr>
          <w:b/>
          <w:sz w:val="28"/>
        </w:rPr>
      </w:pPr>
    </w:p>
    <w:p w:rsidR="00E3111C" w:rsidRPr="00E3111C" w:rsidRDefault="00E3111C" w:rsidP="00E3111C">
      <w:pPr>
        <w:tabs>
          <w:tab w:val="left" w:pos="3990"/>
        </w:tabs>
        <w:spacing w:line="317" w:lineRule="exact"/>
        <w:jc w:val="center"/>
        <w:rPr>
          <w:b/>
          <w:sz w:val="27"/>
          <w:lang w:val="kk-KZ"/>
        </w:rPr>
      </w:pPr>
      <w:r>
        <w:rPr>
          <w:b/>
          <w:sz w:val="27"/>
          <w:lang w:val="kk-KZ"/>
        </w:rPr>
        <w:t>ТӘРБИЕ ҮРДІСТІ БАСҚАРУ</w:t>
      </w:r>
    </w:p>
    <w:p w:rsidR="00E3111C" w:rsidRDefault="00E3111C" w:rsidP="00E3111C">
      <w:pPr>
        <w:tabs>
          <w:tab w:val="left" w:pos="3990"/>
        </w:tabs>
        <w:spacing w:line="317" w:lineRule="exact"/>
        <w:jc w:val="center"/>
        <w:rPr>
          <w:b/>
          <w:sz w:val="27"/>
          <w:lang w:val="kk-KZ"/>
        </w:rPr>
      </w:pPr>
      <w:r>
        <w:rPr>
          <w:b/>
          <w:sz w:val="27"/>
        </w:rPr>
        <w:t xml:space="preserve">       </w:t>
      </w:r>
    </w:p>
    <w:p w:rsidR="00E3111C" w:rsidRPr="00E24362" w:rsidRDefault="00E3111C" w:rsidP="00E3111C">
      <w:pPr>
        <w:tabs>
          <w:tab w:val="left" w:pos="3990"/>
        </w:tabs>
        <w:spacing w:line="317" w:lineRule="exact"/>
        <w:jc w:val="center"/>
        <w:rPr>
          <w:b/>
          <w:sz w:val="27"/>
          <w:lang w:val="kk-KZ"/>
        </w:rPr>
      </w:pPr>
      <w:r w:rsidRPr="00E3111C">
        <w:rPr>
          <w:b/>
          <w:sz w:val="28"/>
          <w:szCs w:val="28"/>
        </w:rPr>
        <w:t>Ұ</w:t>
      </w:r>
      <w:r>
        <w:rPr>
          <w:b/>
          <w:sz w:val="28"/>
          <w:szCs w:val="28"/>
          <w:lang w:val="kk-KZ"/>
        </w:rPr>
        <w:t>С</w:t>
      </w:r>
      <w:r>
        <w:rPr>
          <w:b/>
          <w:sz w:val="27"/>
        </w:rPr>
        <w:t xml:space="preserve">  </w:t>
      </w:r>
      <w:r>
        <w:rPr>
          <w:b/>
          <w:sz w:val="27"/>
          <w:lang w:val="kk-KZ"/>
        </w:rPr>
        <w:t>125</w:t>
      </w:r>
      <w:r w:rsidR="00E24362">
        <w:rPr>
          <w:b/>
          <w:sz w:val="27"/>
        </w:rPr>
        <w:t xml:space="preserve"> – 202</w:t>
      </w:r>
      <w:r w:rsidR="00E24362">
        <w:rPr>
          <w:b/>
          <w:sz w:val="27"/>
          <w:lang w:val="kk-KZ"/>
        </w:rPr>
        <w:t>0</w:t>
      </w:r>
    </w:p>
    <w:p w:rsidR="00E3111C" w:rsidRPr="006941D2" w:rsidRDefault="00E3111C" w:rsidP="00E3111C">
      <w:pPr>
        <w:spacing w:after="120"/>
        <w:ind w:left="-284" w:right="-285" w:firstLine="284"/>
        <w:jc w:val="center"/>
        <w:rPr>
          <w:b/>
          <w:bCs/>
          <w:sz w:val="28"/>
          <w:szCs w:val="28"/>
        </w:rPr>
      </w:pPr>
    </w:p>
    <w:p w:rsidR="00E3111C" w:rsidRPr="006941D2" w:rsidRDefault="00E3111C" w:rsidP="00E3111C">
      <w:pPr>
        <w:spacing w:after="120"/>
        <w:ind w:left="-284" w:right="-285" w:firstLine="284"/>
        <w:jc w:val="center"/>
        <w:rPr>
          <w:b/>
          <w:sz w:val="28"/>
          <w:szCs w:val="28"/>
        </w:rPr>
      </w:pPr>
    </w:p>
    <w:p w:rsidR="00E3111C" w:rsidRPr="006941D2" w:rsidRDefault="00E3111C" w:rsidP="00E3111C">
      <w:pPr>
        <w:spacing w:after="120"/>
        <w:ind w:left="-284" w:right="-285" w:firstLine="284"/>
        <w:jc w:val="both"/>
        <w:rPr>
          <w:sz w:val="28"/>
          <w:szCs w:val="28"/>
        </w:rPr>
      </w:pPr>
    </w:p>
    <w:p w:rsidR="00E3111C" w:rsidRPr="006941D2" w:rsidRDefault="00E3111C" w:rsidP="00E3111C">
      <w:pPr>
        <w:spacing w:after="120"/>
        <w:ind w:left="-284" w:right="-285" w:firstLine="284"/>
        <w:jc w:val="both"/>
        <w:rPr>
          <w:sz w:val="28"/>
          <w:szCs w:val="28"/>
        </w:rPr>
      </w:pPr>
    </w:p>
    <w:p w:rsidR="00E3111C" w:rsidRPr="006941D2" w:rsidRDefault="00E3111C" w:rsidP="00E3111C">
      <w:pPr>
        <w:spacing w:after="120"/>
        <w:ind w:left="-284" w:right="-285" w:firstLine="284"/>
        <w:jc w:val="both"/>
        <w:rPr>
          <w:sz w:val="28"/>
          <w:szCs w:val="28"/>
        </w:rPr>
      </w:pPr>
    </w:p>
    <w:p w:rsidR="00E3111C" w:rsidRPr="006941D2" w:rsidRDefault="00E3111C" w:rsidP="00E3111C">
      <w:pPr>
        <w:spacing w:after="120"/>
        <w:ind w:left="-284" w:right="-285" w:firstLine="284"/>
        <w:jc w:val="both"/>
        <w:rPr>
          <w:sz w:val="28"/>
          <w:szCs w:val="28"/>
        </w:rPr>
      </w:pPr>
    </w:p>
    <w:p w:rsidR="00E3111C" w:rsidRPr="006941D2" w:rsidRDefault="00E3111C" w:rsidP="00E3111C">
      <w:pPr>
        <w:spacing w:after="120"/>
        <w:ind w:left="-284" w:right="-285" w:firstLine="284"/>
        <w:jc w:val="both"/>
        <w:rPr>
          <w:sz w:val="28"/>
          <w:szCs w:val="28"/>
        </w:rPr>
      </w:pPr>
    </w:p>
    <w:p w:rsidR="00E3111C" w:rsidRDefault="00E3111C" w:rsidP="00E3111C">
      <w:pPr>
        <w:spacing w:after="120"/>
        <w:ind w:right="-285"/>
        <w:jc w:val="center"/>
        <w:rPr>
          <w:sz w:val="28"/>
          <w:szCs w:val="28"/>
        </w:rPr>
      </w:pPr>
    </w:p>
    <w:p w:rsidR="00E3111C" w:rsidRDefault="00E3111C" w:rsidP="00E3111C">
      <w:pPr>
        <w:spacing w:after="120"/>
        <w:ind w:right="-285"/>
        <w:jc w:val="center"/>
        <w:rPr>
          <w:sz w:val="28"/>
          <w:szCs w:val="28"/>
        </w:rPr>
      </w:pPr>
    </w:p>
    <w:p w:rsidR="00E3111C" w:rsidRDefault="00E3111C" w:rsidP="00E3111C">
      <w:pPr>
        <w:spacing w:after="120"/>
        <w:ind w:right="-285"/>
        <w:jc w:val="center"/>
        <w:rPr>
          <w:sz w:val="28"/>
          <w:szCs w:val="28"/>
        </w:rPr>
      </w:pPr>
    </w:p>
    <w:p w:rsidR="00E3111C" w:rsidRDefault="00E3111C" w:rsidP="00E3111C">
      <w:pPr>
        <w:spacing w:after="120"/>
        <w:ind w:right="-285"/>
        <w:jc w:val="center"/>
        <w:rPr>
          <w:sz w:val="28"/>
          <w:szCs w:val="28"/>
        </w:rPr>
      </w:pPr>
    </w:p>
    <w:p w:rsidR="00E3111C" w:rsidRDefault="00E3111C" w:rsidP="00E3111C">
      <w:pPr>
        <w:spacing w:after="120"/>
        <w:ind w:right="-285"/>
        <w:jc w:val="center"/>
        <w:rPr>
          <w:sz w:val="28"/>
          <w:szCs w:val="28"/>
        </w:rPr>
      </w:pPr>
    </w:p>
    <w:p w:rsidR="00E3111C" w:rsidRDefault="00E3111C" w:rsidP="00E3111C">
      <w:pPr>
        <w:spacing w:after="120"/>
        <w:ind w:right="-285"/>
        <w:jc w:val="center"/>
        <w:rPr>
          <w:sz w:val="28"/>
          <w:szCs w:val="28"/>
        </w:rPr>
      </w:pPr>
    </w:p>
    <w:p w:rsidR="00E3111C" w:rsidRDefault="00E3111C" w:rsidP="00E3111C">
      <w:pPr>
        <w:spacing w:after="120"/>
        <w:ind w:right="-285"/>
        <w:jc w:val="center"/>
        <w:rPr>
          <w:sz w:val="28"/>
          <w:szCs w:val="28"/>
        </w:rPr>
      </w:pPr>
    </w:p>
    <w:p w:rsidR="006A2F5B" w:rsidRDefault="006A2F5B" w:rsidP="00E3111C">
      <w:pPr>
        <w:spacing w:after="120"/>
        <w:ind w:right="-285"/>
        <w:jc w:val="center"/>
        <w:rPr>
          <w:sz w:val="28"/>
          <w:szCs w:val="28"/>
          <w:lang w:val="kk-KZ"/>
        </w:rPr>
      </w:pPr>
    </w:p>
    <w:p w:rsidR="006A2F5B" w:rsidRDefault="006A2F5B" w:rsidP="00E3111C">
      <w:pPr>
        <w:spacing w:after="120"/>
        <w:ind w:right="-285"/>
        <w:jc w:val="center"/>
        <w:rPr>
          <w:sz w:val="28"/>
          <w:szCs w:val="28"/>
          <w:lang w:val="kk-KZ"/>
        </w:rPr>
      </w:pPr>
    </w:p>
    <w:p w:rsidR="006A2F5B" w:rsidRDefault="006A2F5B" w:rsidP="00E3111C">
      <w:pPr>
        <w:spacing w:after="120"/>
        <w:ind w:right="-285"/>
        <w:jc w:val="center"/>
        <w:rPr>
          <w:sz w:val="28"/>
          <w:szCs w:val="28"/>
          <w:lang w:val="kk-KZ"/>
        </w:rPr>
      </w:pPr>
    </w:p>
    <w:p w:rsidR="00E3111C" w:rsidRPr="009449AA" w:rsidRDefault="00E3111C" w:rsidP="00E3111C">
      <w:pPr>
        <w:spacing w:after="120"/>
        <w:ind w:right="-285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</w:t>
      </w:r>
      <w:r w:rsidRPr="009449AA">
        <w:rPr>
          <w:sz w:val="28"/>
          <w:szCs w:val="28"/>
          <w:lang w:val="kk-KZ"/>
        </w:rPr>
        <w:t xml:space="preserve">останай     </w:t>
      </w:r>
    </w:p>
    <w:p w:rsidR="00E3111C" w:rsidRPr="009449AA" w:rsidRDefault="00E3111C" w:rsidP="00E3111C">
      <w:pPr>
        <w:shd w:val="clear" w:color="auto" w:fill="FFFFFF"/>
        <w:ind w:firstLine="709"/>
        <w:jc w:val="center"/>
        <w:rPr>
          <w:b/>
          <w:color w:val="000000" w:themeColor="text1"/>
          <w:sz w:val="28"/>
          <w:szCs w:val="28"/>
          <w:lang w:val="kk-KZ"/>
        </w:rPr>
      </w:pPr>
    </w:p>
    <w:p w:rsidR="00E3111C" w:rsidRPr="009449AA" w:rsidRDefault="006A2F5B" w:rsidP="006A2F5B">
      <w:pPr>
        <w:shd w:val="clear" w:color="auto" w:fill="FFFFFF"/>
        <w:rPr>
          <w:b/>
          <w:color w:val="000000" w:themeColor="text1"/>
          <w:sz w:val="28"/>
          <w:szCs w:val="28"/>
          <w:lang w:val="kk-KZ"/>
        </w:rPr>
      </w:pPr>
      <w:r>
        <w:rPr>
          <w:b/>
          <w:color w:val="000000" w:themeColor="text1"/>
          <w:sz w:val="28"/>
          <w:szCs w:val="28"/>
          <w:lang w:val="kk-KZ"/>
        </w:rPr>
        <w:lastRenderedPageBreak/>
        <w:t xml:space="preserve">                                                           </w:t>
      </w:r>
      <w:r w:rsidR="00E3111C" w:rsidRPr="009449AA">
        <w:rPr>
          <w:b/>
          <w:color w:val="000000" w:themeColor="text1"/>
          <w:sz w:val="28"/>
          <w:szCs w:val="28"/>
          <w:lang w:val="kk-KZ"/>
        </w:rPr>
        <w:t>Алғысөз</w:t>
      </w:r>
    </w:p>
    <w:p w:rsidR="00E3111C" w:rsidRPr="009449AA" w:rsidRDefault="00E3111C" w:rsidP="00E3111C">
      <w:pPr>
        <w:shd w:val="clear" w:color="auto" w:fill="FFFFFF"/>
        <w:ind w:firstLine="709"/>
        <w:jc w:val="center"/>
        <w:rPr>
          <w:b/>
          <w:color w:val="000000" w:themeColor="text1"/>
          <w:sz w:val="28"/>
          <w:szCs w:val="28"/>
          <w:lang w:val="kk-KZ"/>
        </w:rPr>
      </w:pPr>
    </w:p>
    <w:p w:rsidR="00E3111C" w:rsidRPr="009449AA" w:rsidRDefault="00E3111C" w:rsidP="002B08B6">
      <w:pPr>
        <w:shd w:val="clear" w:color="auto" w:fill="FFFFFF"/>
        <w:rPr>
          <w:color w:val="000000"/>
          <w:sz w:val="28"/>
          <w:szCs w:val="28"/>
          <w:lang w:val="kk-KZ"/>
        </w:rPr>
      </w:pPr>
      <w:r w:rsidRPr="009449AA">
        <w:rPr>
          <w:b/>
          <w:sz w:val="28"/>
          <w:lang w:val="kk-KZ"/>
        </w:rPr>
        <w:t xml:space="preserve">1 </w:t>
      </w:r>
      <w:r w:rsidRPr="009449AA">
        <w:rPr>
          <w:b/>
          <w:bCs/>
          <w:caps/>
          <w:sz w:val="28"/>
          <w:lang w:val="kk-KZ"/>
        </w:rPr>
        <w:t xml:space="preserve">Әзірленген  </w:t>
      </w:r>
      <w:r w:rsidRPr="009449AA">
        <w:rPr>
          <w:bCs/>
          <w:color w:val="000000"/>
          <w:sz w:val="28"/>
          <w:szCs w:val="28"/>
          <w:lang w:val="kk-KZ"/>
        </w:rPr>
        <w:t>Жастар саясаты департаменті</w:t>
      </w:r>
    </w:p>
    <w:p w:rsidR="00E3111C" w:rsidRPr="009449AA" w:rsidRDefault="00E3111C" w:rsidP="002B08B6">
      <w:pPr>
        <w:tabs>
          <w:tab w:val="left" w:pos="9355"/>
        </w:tabs>
        <w:jc w:val="both"/>
        <w:rPr>
          <w:sz w:val="28"/>
          <w:lang w:val="kk-KZ"/>
        </w:rPr>
      </w:pPr>
    </w:p>
    <w:p w:rsidR="00E3111C" w:rsidRPr="009449AA" w:rsidRDefault="00E3111C" w:rsidP="002B08B6">
      <w:pPr>
        <w:shd w:val="clear" w:color="auto" w:fill="FFFFFF"/>
        <w:rPr>
          <w:color w:val="000000"/>
          <w:sz w:val="28"/>
          <w:szCs w:val="28"/>
          <w:lang w:val="kk-KZ"/>
        </w:rPr>
      </w:pPr>
      <w:r w:rsidRPr="009449AA">
        <w:rPr>
          <w:b/>
          <w:sz w:val="28"/>
          <w:lang w:val="kk-KZ"/>
        </w:rPr>
        <w:t xml:space="preserve">2 </w:t>
      </w:r>
      <w:r w:rsidRPr="009449AA">
        <w:rPr>
          <w:b/>
          <w:bCs/>
          <w:sz w:val="28"/>
          <w:lang w:val="kk-KZ"/>
        </w:rPr>
        <w:t>ЕНГІЗГЕН</w:t>
      </w:r>
      <w:r w:rsidRPr="009449AA">
        <w:rPr>
          <w:bCs/>
          <w:sz w:val="28"/>
          <w:lang w:val="kk-KZ"/>
        </w:rPr>
        <w:t xml:space="preserve">  </w:t>
      </w:r>
      <w:r w:rsidRPr="009449AA">
        <w:rPr>
          <w:bCs/>
          <w:color w:val="000000"/>
          <w:sz w:val="28"/>
          <w:szCs w:val="28"/>
          <w:lang w:val="kk-KZ"/>
        </w:rPr>
        <w:t>Жастар саясаты департаментімен</w:t>
      </w:r>
    </w:p>
    <w:p w:rsidR="00E3111C" w:rsidRPr="009449AA" w:rsidRDefault="00E3111C" w:rsidP="00E3111C">
      <w:pPr>
        <w:ind w:firstLine="709"/>
        <w:jc w:val="both"/>
        <w:rPr>
          <w:b/>
          <w:caps/>
          <w:sz w:val="28"/>
          <w:lang w:val="kk-KZ"/>
        </w:rPr>
      </w:pPr>
    </w:p>
    <w:p w:rsidR="002B08B6" w:rsidRPr="009449AA" w:rsidRDefault="00E3111C" w:rsidP="002B08B6">
      <w:pPr>
        <w:jc w:val="both"/>
        <w:rPr>
          <w:sz w:val="28"/>
          <w:lang w:val="kk-KZ"/>
        </w:rPr>
      </w:pPr>
      <w:r w:rsidRPr="009449AA">
        <w:rPr>
          <w:b/>
          <w:sz w:val="28"/>
          <w:lang w:val="kk-KZ"/>
        </w:rPr>
        <w:t xml:space="preserve">3 БЕКІТІЛДІ ЖӘНЕ ҚОЛДАНЫСҚА ЕНГІЗІЛДІ  </w:t>
      </w:r>
      <w:r w:rsidR="002B08B6" w:rsidRPr="009449AA">
        <w:rPr>
          <w:bCs/>
          <w:sz w:val="28"/>
          <w:lang w:val="kk-KZ"/>
        </w:rPr>
        <w:t xml:space="preserve">ректорының бұйрығымен </w:t>
      </w:r>
      <w:r w:rsidR="002B08B6">
        <w:rPr>
          <w:bCs/>
          <w:sz w:val="28"/>
          <w:lang w:val="kk-KZ"/>
        </w:rPr>
        <w:t xml:space="preserve"> </w:t>
      </w:r>
      <w:r w:rsidR="002B08B6" w:rsidRPr="009449AA">
        <w:rPr>
          <w:sz w:val="28"/>
          <w:lang w:val="kk-KZ"/>
        </w:rPr>
        <w:t xml:space="preserve">  </w:t>
      </w:r>
      <w:r w:rsidR="009449AA" w:rsidRPr="009449AA">
        <w:rPr>
          <w:sz w:val="28"/>
          <w:lang w:val="kk-KZ"/>
        </w:rPr>
        <w:t>18</w:t>
      </w:r>
      <w:r w:rsidR="009449AA">
        <w:rPr>
          <w:sz w:val="28"/>
          <w:lang w:val="kk-KZ"/>
        </w:rPr>
        <w:t>.11.</w:t>
      </w:r>
      <w:r w:rsidR="002B08B6" w:rsidRPr="009449AA">
        <w:rPr>
          <w:sz w:val="28"/>
          <w:lang w:val="kk-KZ"/>
        </w:rPr>
        <w:t xml:space="preserve">2020 ж., хаттама № </w:t>
      </w:r>
      <w:r w:rsidR="009449AA">
        <w:rPr>
          <w:sz w:val="28"/>
          <w:lang w:val="kk-KZ"/>
        </w:rPr>
        <w:t>98</w:t>
      </w:r>
    </w:p>
    <w:p w:rsidR="002B08B6" w:rsidRPr="009449AA" w:rsidRDefault="002B08B6" w:rsidP="002B08B6">
      <w:pPr>
        <w:jc w:val="both"/>
        <w:rPr>
          <w:sz w:val="28"/>
          <w:lang w:val="kk-KZ"/>
        </w:rPr>
      </w:pPr>
    </w:p>
    <w:p w:rsidR="002B08B6" w:rsidRDefault="002B08B6" w:rsidP="002B08B6">
      <w:pPr>
        <w:jc w:val="both"/>
        <w:rPr>
          <w:b/>
          <w:bCs/>
          <w:caps/>
          <w:sz w:val="28"/>
          <w:lang w:val="kk-KZ"/>
        </w:rPr>
      </w:pPr>
      <w:r>
        <w:rPr>
          <w:b/>
          <w:sz w:val="28"/>
        </w:rPr>
        <w:t xml:space="preserve">4 </w:t>
      </w:r>
      <w:r w:rsidRPr="000D6929">
        <w:rPr>
          <w:b/>
          <w:bCs/>
          <w:caps/>
          <w:sz w:val="28"/>
        </w:rPr>
        <w:t>Ә</w:t>
      </w:r>
      <w:proofErr w:type="gramStart"/>
      <w:r w:rsidRPr="000D6929">
        <w:rPr>
          <w:b/>
          <w:bCs/>
          <w:caps/>
          <w:sz w:val="28"/>
        </w:rPr>
        <w:t>з</w:t>
      </w:r>
      <w:proofErr w:type="gramEnd"/>
      <w:r w:rsidRPr="000D6929">
        <w:rPr>
          <w:b/>
          <w:bCs/>
          <w:caps/>
          <w:sz w:val="28"/>
        </w:rPr>
        <w:t>ірлеуші:</w:t>
      </w:r>
    </w:p>
    <w:p w:rsidR="002B08B6" w:rsidRPr="002B08B6" w:rsidRDefault="002B08B6" w:rsidP="002B08B6">
      <w:pPr>
        <w:jc w:val="both"/>
        <w:rPr>
          <w:b/>
          <w:bCs/>
          <w:caps/>
          <w:sz w:val="28"/>
          <w:lang w:val="kk-KZ"/>
        </w:rPr>
      </w:pPr>
    </w:p>
    <w:p w:rsidR="002B08B6" w:rsidRPr="000D6929" w:rsidRDefault="002B08B6" w:rsidP="002B08B6">
      <w:pPr>
        <w:jc w:val="both"/>
        <w:rPr>
          <w:bCs/>
          <w:caps/>
          <w:sz w:val="28"/>
        </w:rPr>
      </w:pPr>
      <w:r w:rsidRPr="000D6929">
        <w:rPr>
          <w:bCs/>
          <w:caps/>
          <w:sz w:val="28"/>
        </w:rPr>
        <w:t>Г.</w:t>
      </w:r>
      <w:r>
        <w:rPr>
          <w:bCs/>
          <w:sz w:val="28"/>
        </w:rPr>
        <w:t>Б</w:t>
      </w:r>
      <w:r w:rsidRPr="000D6929">
        <w:rPr>
          <w:bCs/>
          <w:sz w:val="28"/>
        </w:rPr>
        <w:t>еркенова – жастар саясат</w:t>
      </w:r>
      <w:r>
        <w:rPr>
          <w:bCs/>
          <w:sz w:val="28"/>
        </w:rPr>
        <w:t>ы департаменті директорының м. а</w:t>
      </w:r>
      <w:r w:rsidRPr="000D6929">
        <w:rPr>
          <w:bCs/>
          <w:sz w:val="28"/>
        </w:rPr>
        <w:t>., педагогика ғылымдарының кандидаты.</w:t>
      </w:r>
    </w:p>
    <w:p w:rsidR="002B08B6" w:rsidRDefault="002B08B6" w:rsidP="002B08B6">
      <w:pPr>
        <w:jc w:val="both"/>
        <w:rPr>
          <w:sz w:val="28"/>
          <w:szCs w:val="28"/>
        </w:rPr>
      </w:pPr>
    </w:p>
    <w:p w:rsidR="00E3111C" w:rsidRPr="002B08B6" w:rsidRDefault="002B08B6" w:rsidP="002B08B6">
      <w:pPr>
        <w:tabs>
          <w:tab w:val="left" w:pos="780"/>
        </w:tabs>
        <w:rPr>
          <w:b/>
          <w:sz w:val="28"/>
        </w:rPr>
      </w:pPr>
      <w:r>
        <w:rPr>
          <w:b/>
          <w:sz w:val="28"/>
        </w:rPr>
        <w:t xml:space="preserve">5 </w:t>
      </w:r>
      <w:r w:rsidR="00E3111C" w:rsidRPr="002B08B6">
        <w:rPr>
          <w:b/>
          <w:sz w:val="28"/>
        </w:rPr>
        <w:t>САРАПШЫЛАР:</w:t>
      </w:r>
    </w:p>
    <w:p w:rsidR="002B08B6" w:rsidRPr="002B08B6" w:rsidRDefault="002B08B6" w:rsidP="002B08B6">
      <w:pPr>
        <w:pStyle w:val="af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E3111C" w:rsidRDefault="00E3111C" w:rsidP="002B08B6">
      <w:pPr>
        <w:tabs>
          <w:tab w:val="left" w:pos="9340"/>
        </w:tabs>
        <w:jc w:val="both"/>
        <w:rPr>
          <w:sz w:val="28"/>
          <w:lang w:val="kk-KZ"/>
        </w:rPr>
      </w:pPr>
      <w:r w:rsidRPr="002B08B6">
        <w:rPr>
          <w:sz w:val="28"/>
          <w:lang w:val="kk-KZ"/>
        </w:rPr>
        <w:t>А. Исабаев-тәрбие жұмысы жөніндегі проректордың м. а., ветеринария ғылымдарының кандидаты;</w:t>
      </w:r>
    </w:p>
    <w:p w:rsidR="002B08B6" w:rsidRPr="002B08B6" w:rsidRDefault="002B08B6" w:rsidP="002B08B6">
      <w:pPr>
        <w:pStyle w:val="af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08B6">
        <w:rPr>
          <w:rFonts w:ascii="Times New Roman" w:hAnsi="Times New Roman" w:cs="Times New Roman"/>
          <w:sz w:val="28"/>
          <w:szCs w:val="28"/>
          <w:lang w:val="kk-KZ"/>
        </w:rPr>
        <w:t>Ғ.Сәтқанғұлова - психология кафедрасыны</w:t>
      </w:r>
      <w:r w:rsidRPr="002B08B6">
        <w:rPr>
          <w:rFonts w:ascii="Times New Roman" w:hAnsi="Times New Roman" w:cs="Times New Roman"/>
          <w:bCs/>
          <w:sz w:val="28"/>
          <w:lang w:val="kk-KZ"/>
        </w:rPr>
        <w:t>ң</w:t>
      </w:r>
      <w:r w:rsidRPr="002B08B6">
        <w:rPr>
          <w:rFonts w:ascii="Times New Roman" w:hAnsi="Times New Roman" w:cs="Times New Roman"/>
          <w:sz w:val="28"/>
          <w:szCs w:val="28"/>
          <w:lang w:val="kk-KZ"/>
        </w:rPr>
        <w:t xml:space="preserve"> меңгерушіс</w:t>
      </w:r>
      <w:r w:rsidRPr="002B08B6">
        <w:rPr>
          <w:sz w:val="28"/>
          <w:lang w:val="kk-KZ"/>
        </w:rPr>
        <w:t>і</w:t>
      </w:r>
      <w:r>
        <w:rPr>
          <w:sz w:val="28"/>
          <w:lang w:val="kk-KZ"/>
        </w:rPr>
        <w:t>,</w:t>
      </w:r>
      <w:r w:rsidRPr="002B08B6">
        <w:rPr>
          <w:rFonts w:ascii="Times New Roman" w:hAnsi="Times New Roman" w:cs="Times New Roman"/>
          <w:sz w:val="28"/>
          <w:szCs w:val="28"/>
          <w:lang w:val="kk-KZ"/>
        </w:rPr>
        <w:t xml:space="preserve"> әлеуметтану ғылымдарының магистрі </w:t>
      </w:r>
    </w:p>
    <w:p w:rsidR="002B08B6" w:rsidRPr="002B08B6" w:rsidRDefault="002B08B6" w:rsidP="002B08B6">
      <w:pPr>
        <w:tabs>
          <w:tab w:val="left" w:pos="9340"/>
        </w:tabs>
        <w:ind w:firstLine="709"/>
        <w:jc w:val="both"/>
        <w:rPr>
          <w:sz w:val="28"/>
          <w:lang w:val="kk-KZ"/>
        </w:rPr>
      </w:pPr>
    </w:p>
    <w:p w:rsidR="00E3111C" w:rsidRPr="00402D07" w:rsidRDefault="00E3111C" w:rsidP="0068334F">
      <w:pPr>
        <w:tabs>
          <w:tab w:val="left" w:pos="9340"/>
        </w:tabs>
        <w:rPr>
          <w:sz w:val="27"/>
          <w:lang w:val="kk-KZ"/>
        </w:rPr>
      </w:pPr>
      <w:r w:rsidRPr="00402D07">
        <w:rPr>
          <w:b/>
          <w:sz w:val="28"/>
          <w:lang w:val="kk-KZ"/>
        </w:rPr>
        <w:t xml:space="preserve">6 </w:t>
      </w:r>
      <w:r w:rsidRPr="00EA0E7F">
        <w:rPr>
          <w:b/>
          <w:sz w:val="28"/>
          <w:szCs w:val="28"/>
          <w:lang w:val="kk-KZ"/>
        </w:rPr>
        <w:t xml:space="preserve">ТЕКСЕРУ МЕРЗІМДІЛІГІ         </w:t>
      </w:r>
      <w:r w:rsidR="0068334F">
        <w:rPr>
          <w:b/>
          <w:sz w:val="28"/>
          <w:szCs w:val="28"/>
          <w:lang w:val="kk-KZ"/>
        </w:rPr>
        <w:t xml:space="preserve">                                          </w:t>
      </w:r>
      <w:r w:rsidRPr="00402D07">
        <w:rPr>
          <w:sz w:val="27"/>
          <w:lang w:val="kk-KZ"/>
        </w:rPr>
        <w:t>3 жыл</w:t>
      </w:r>
    </w:p>
    <w:p w:rsidR="00E3111C" w:rsidRPr="00402D07" w:rsidRDefault="00E3111C" w:rsidP="00E3111C">
      <w:pPr>
        <w:ind w:firstLine="709"/>
        <w:rPr>
          <w:lang w:val="kk-KZ"/>
        </w:rPr>
      </w:pPr>
    </w:p>
    <w:p w:rsidR="00402D07" w:rsidRPr="00E3111C" w:rsidRDefault="00E3111C" w:rsidP="00402D07">
      <w:pPr>
        <w:tabs>
          <w:tab w:val="left" w:pos="3990"/>
        </w:tabs>
        <w:spacing w:line="317" w:lineRule="exact"/>
        <w:jc w:val="both"/>
        <w:rPr>
          <w:b/>
          <w:sz w:val="27"/>
          <w:lang w:val="kk-KZ"/>
        </w:rPr>
      </w:pPr>
      <w:r w:rsidRPr="0068334F">
        <w:rPr>
          <w:b/>
          <w:sz w:val="28"/>
          <w:lang w:val="kk-KZ"/>
        </w:rPr>
        <w:t>7 ЕНГІЗІЛДІ</w:t>
      </w:r>
      <w:r w:rsidR="00402D07">
        <w:rPr>
          <w:b/>
          <w:sz w:val="28"/>
          <w:lang w:val="kk-KZ"/>
        </w:rPr>
        <w:t xml:space="preserve"> </w:t>
      </w:r>
      <w:r w:rsidRPr="0068334F">
        <w:rPr>
          <w:b/>
          <w:sz w:val="28"/>
          <w:lang w:val="kk-KZ"/>
        </w:rPr>
        <w:t xml:space="preserve"> </w:t>
      </w:r>
      <w:r w:rsidR="00402D07" w:rsidRPr="00402D07">
        <w:rPr>
          <w:sz w:val="28"/>
          <w:szCs w:val="28"/>
          <w:lang w:val="kk-KZ"/>
        </w:rPr>
        <w:t>ҰС</w:t>
      </w:r>
      <w:r w:rsidR="00402D07" w:rsidRPr="00402D07">
        <w:rPr>
          <w:sz w:val="27"/>
          <w:lang w:val="kk-KZ"/>
        </w:rPr>
        <w:t xml:space="preserve">  018 – 2020 </w:t>
      </w:r>
      <w:r w:rsidR="00402D07" w:rsidRPr="00402D07">
        <w:rPr>
          <w:sz w:val="28"/>
          <w:szCs w:val="28"/>
          <w:lang w:val="kk-KZ"/>
        </w:rPr>
        <w:t>Ұйым стандарты.</w:t>
      </w:r>
      <w:r w:rsidR="00402D07" w:rsidRPr="00402D07">
        <w:rPr>
          <w:sz w:val="27"/>
          <w:lang w:val="kk-KZ"/>
        </w:rPr>
        <w:t xml:space="preserve"> </w:t>
      </w:r>
      <w:r w:rsidR="00402D07">
        <w:rPr>
          <w:sz w:val="27"/>
          <w:lang w:val="kk-KZ"/>
        </w:rPr>
        <w:t>Т</w:t>
      </w:r>
      <w:r w:rsidR="00402D07" w:rsidRPr="00402D07">
        <w:rPr>
          <w:sz w:val="27"/>
          <w:lang w:val="kk-KZ"/>
        </w:rPr>
        <w:t>әрбие үрдісті басқару</w:t>
      </w:r>
      <w:r w:rsidR="00402D07">
        <w:rPr>
          <w:sz w:val="27"/>
          <w:lang w:val="kk-KZ"/>
        </w:rPr>
        <w:t xml:space="preserve"> орнына</w:t>
      </w:r>
    </w:p>
    <w:p w:rsidR="00E3111C" w:rsidRPr="00402D07" w:rsidRDefault="00E3111C" w:rsidP="00402D07">
      <w:pPr>
        <w:pStyle w:val="af"/>
        <w:ind w:left="0"/>
        <w:jc w:val="both"/>
        <w:rPr>
          <w:lang w:val="kk-KZ"/>
        </w:rPr>
      </w:pPr>
    </w:p>
    <w:p w:rsidR="00E3111C" w:rsidRPr="00402D07" w:rsidRDefault="00E3111C" w:rsidP="00E3111C">
      <w:pPr>
        <w:ind w:firstLine="709"/>
        <w:rPr>
          <w:lang w:val="kk-KZ"/>
        </w:rPr>
      </w:pPr>
    </w:p>
    <w:p w:rsidR="00402D07" w:rsidRDefault="00E3111C" w:rsidP="00E3111C">
      <w:pPr>
        <w:shd w:val="clear" w:color="auto" w:fill="FFFFFF"/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         </w:t>
      </w:r>
    </w:p>
    <w:p w:rsidR="00402D07" w:rsidRDefault="00402D07" w:rsidP="00E3111C">
      <w:pPr>
        <w:shd w:val="clear" w:color="auto" w:fill="FFFFFF"/>
        <w:jc w:val="both"/>
        <w:rPr>
          <w:sz w:val="28"/>
          <w:lang w:val="kk-KZ"/>
        </w:rPr>
      </w:pPr>
    </w:p>
    <w:p w:rsidR="00402D07" w:rsidRDefault="00402D07" w:rsidP="00E3111C">
      <w:pPr>
        <w:shd w:val="clear" w:color="auto" w:fill="FFFFFF"/>
        <w:jc w:val="both"/>
        <w:rPr>
          <w:sz w:val="28"/>
          <w:lang w:val="kk-KZ"/>
        </w:rPr>
      </w:pPr>
    </w:p>
    <w:p w:rsidR="00E3111C" w:rsidRPr="00B17C7D" w:rsidRDefault="00402D07" w:rsidP="00E3111C">
      <w:pPr>
        <w:shd w:val="clear" w:color="auto" w:fill="FFFFFF"/>
        <w:jc w:val="both"/>
        <w:rPr>
          <w:lang w:val="kk-KZ"/>
        </w:rPr>
      </w:pPr>
      <w:r>
        <w:rPr>
          <w:sz w:val="28"/>
          <w:lang w:val="kk-KZ"/>
        </w:rPr>
        <w:t xml:space="preserve">         </w:t>
      </w:r>
      <w:r w:rsidR="00E3111C" w:rsidRPr="00DA144E">
        <w:rPr>
          <w:sz w:val="28"/>
          <w:lang w:val="kk-KZ"/>
        </w:rPr>
        <w:t>Ереже «А.Байтұрсынов атындағы Қостанай өңірлік университеті» КЕАҚ ректорының рұқсатынсыз толық немесе</w:t>
      </w:r>
      <w:r w:rsidR="00E3111C">
        <w:rPr>
          <w:sz w:val="28"/>
          <w:lang w:val="kk-KZ"/>
        </w:rPr>
        <w:t xml:space="preserve"> ішінара қөшірілмейді, көбейтілмейді және таратылмайды.</w:t>
      </w:r>
    </w:p>
    <w:p w:rsidR="00E3111C" w:rsidRPr="001A1F3E" w:rsidRDefault="00E3111C" w:rsidP="00E3111C">
      <w:pPr>
        <w:shd w:val="clear" w:color="auto" w:fill="FFFFFF"/>
        <w:ind w:firstLine="709"/>
        <w:rPr>
          <w:lang w:val="kk-KZ"/>
        </w:rPr>
      </w:pPr>
    </w:p>
    <w:p w:rsidR="00E3111C" w:rsidRPr="00DA144E" w:rsidRDefault="00E3111C" w:rsidP="00E3111C">
      <w:pPr>
        <w:shd w:val="clear" w:color="auto" w:fill="FFFFFF"/>
        <w:ind w:firstLine="709"/>
        <w:rPr>
          <w:lang w:val="kk-KZ"/>
        </w:rPr>
      </w:pPr>
    </w:p>
    <w:p w:rsidR="00E3111C" w:rsidRPr="00DA144E" w:rsidRDefault="00E3111C" w:rsidP="00E3111C">
      <w:pPr>
        <w:shd w:val="clear" w:color="auto" w:fill="FFFFFF"/>
        <w:ind w:firstLine="709"/>
        <w:rPr>
          <w:lang w:val="kk-KZ"/>
        </w:rPr>
      </w:pPr>
    </w:p>
    <w:p w:rsidR="00E3111C" w:rsidRPr="00DA144E" w:rsidRDefault="00E3111C" w:rsidP="00E3111C">
      <w:pPr>
        <w:shd w:val="clear" w:color="auto" w:fill="FFFFFF"/>
        <w:ind w:firstLine="709"/>
        <w:rPr>
          <w:lang w:val="kk-KZ"/>
        </w:rPr>
      </w:pPr>
    </w:p>
    <w:p w:rsidR="00E3111C" w:rsidRPr="00DA144E" w:rsidRDefault="00E3111C" w:rsidP="00E3111C">
      <w:pPr>
        <w:shd w:val="clear" w:color="auto" w:fill="FFFFFF"/>
        <w:ind w:firstLine="709"/>
        <w:jc w:val="center"/>
        <w:rPr>
          <w:lang w:val="kk-KZ"/>
        </w:rPr>
      </w:pPr>
      <w:r w:rsidRPr="00DA144E">
        <w:rPr>
          <w:lang w:val="kk-KZ"/>
        </w:rPr>
        <w:t xml:space="preserve">                                         </w:t>
      </w:r>
    </w:p>
    <w:p w:rsidR="00E3111C" w:rsidRPr="007A1416" w:rsidRDefault="00E3111C" w:rsidP="00E3111C">
      <w:pPr>
        <w:spacing w:line="0" w:lineRule="atLeast"/>
        <w:ind w:right="860"/>
        <w:jc w:val="right"/>
        <w:rPr>
          <w:sz w:val="23"/>
        </w:rPr>
      </w:pPr>
      <w:r w:rsidRPr="000D52CC">
        <w:rPr>
          <w:sz w:val="23"/>
        </w:rPr>
        <w:t xml:space="preserve">© </w:t>
      </w:r>
      <w:r w:rsidRPr="007A1416">
        <w:rPr>
          <w:sz w:val="23"/>
        </w:rPr>
        <w:t>А. Байтұрсынов атындағы</w:t>
      </w:r>
    </w:p>
    <w:p w:rsidR="00E3111C" w:rsidRPr="006A2F5B" w:rsidRDefault="00E3111C" w:rsidP="00E3111C">
      <w:pPr>
        <w:spacing w:line="0" w:lineRule="atLeast"/>
        <w:ind w:right="-1"/>
        <w:jc w:val="right"/>
        <w:rPr>
          <w:lang w:val="kk-KZ"/>
        </w:rPr>
      </w:pPr>
      <w:r w:rsidRPr="007A1416">
        <w:rPr>
          <w:sz w:val="23"/>
        </w:rPr>
        <w:t xml:space="preserve">                                                                   </w:t>
      </w:r>
      <w:r>
        <w:rPr>
          <w:sz w:val="23"/>
          <w:lang w:val="kk-KZ"/>
        </w:rPr>
        <w:t xml:space="preserve">           </w:t>
      </w:r>
      <w:r w:rsidRPr="007A1416">
        <w:rPr>
          <w:sz w:val="23"/>
        </w:rPr>
        <w:t xml:space="preserve">  </w:t>
      </w:r>
      <w:r>
        <w:rPr>
          <w:sz w:val="23"/>
          <w:lang w:val="kk-KZ"/>
        </w:rPr>
        <w:t xml:space="preserve">             </w:t>
      </w:r>
      <w:r w:rsidRPr="007A1416">
        <w:rPr>
          <w:sz w:val="23"/>
        </w:rPr>
        <w:t xml:space="preserve"> Қостанай өңірлі</w:t>
      </w:r>
      <w:proofErr w:type="gramStart"/>
      <w:r w:rsidRPr="007A1416">
        <w:rPr>
          <w:sz w:val="23"/>
        </w:rPr>
        <w:t>к</w:t>
      </w:r>
      <w:proofErr w:type="gramEnd"/>
      <w:r w:rsidRPr="007A1416">
        <w:rPr>
          <w:sz w:val="23"/>
          <w:lang w:val="kk-KZ"/>
        </w:rPr>
        <w:t xml:space="preserve"> </w:t>
      </w:r>
      <w:r w:rsidRPr="007A1416">
        <w:rPr>
          <w:sz w:val="23"/>
        </w:rPr>
        <w:t>университет</w:t>
      </w:r>
      <w:r w:rsidRPr="007A1416">
        <w:rPr>
          <w:sz w:val="23"/>
          <w:lang w:val="kk-KZ"/>
        </w:rPr>
        <w:t>і</w:t>
      </w:r>
      <w:r w:rsidR="006A2F5B">
        <w:t>, 202</w:t>
      </w:r>
      <w:r w:rsidR="006A2F5B">
        <w:rPr>
          <w:lang w:val="kk-KZ"/>
        </w:rPr>
        <w:t>0</w:t>
      </w:r>
    </w:p>
    <w:p w:rsidR="00E3111C" w:rsidRDefault="00E3111C" w:rsidP="00E3111C">
      <w:pPr>
        <w:shd w:val="clear" w:color="auto" w:fill="FFFFFF"/>
        <w:jc w:val="center"/>
        <w:rPr>
          <w:b/>
          <w:sz w:val="28"/>
          <w:szCs w:val="28"/>
        </w:rPr>
      </w:pPr>
    </w:p>
    <w:p w:rsidR="000830B8" w:rsidRPr="000830B8" w:rsidRDefault="000830B8" w:rsidP="000830B8">
      <w:pPr>
        <w:ind w:left="-567" w:right="-143"/>
        <w:rPr>
          <w:sz w:val="28"/>
          <w:szCs w:val="28"/>
        </w:rPr>
      </w:pPr>
      <w:r w:rsidRPr="000830B8">
        <w:rPr>
          <w:sz w:val="28"/>
          <w:szCs w:val="28"/>
        </w:rPr>
        <w:t xml:space="preserve">      </w:t>
      </w:r>
    </w:p>
    <w:p w:rsidR="000830B8" w:rsidRPr="000830B8" w:rsidRDefault="000830B8" w:rsidP="000830B8">
      <w:pPr>
        <w:ind w:left="-567"/>
        <w:jc w:val="center"/>
        <w:rPr>
          <w:sz w:val="28"/>
          <w:szCs w:val="28"/>
        </w:rPr>
      </w:pPr>
    </w:p>
    <w:p w:rsidR="000830B8" w:rsidRDefault="00537B08" w:rsidP="000830B8">
      <w:pPr>
        <w:widowControl w:val="0"/>
        <w:suppressAutoHyphens/>
        <w:autoSpaceDE w:val="0"/>
        <w:ind w:right="187"/>
        <w:jc w:val="center"/>
        <w:rPr>
          <w:b/>
          <w:sz w:val="28"/>
          <w:szCs w:val="28"/>
        </w:rPr>
      </w:pPr>
      <w:r w:rsidRPr="00537B08">
        <w:rPr>
          <w:b/>
          <w:sz w:val="28"/>
          <w:szCs w:val="28"/>
        </w:rPr>
        <w:lastRenderedPageBreak/>
        <w:t>Мазмұны</w:t>
      </w:r>
    </w:p>
    <w:p w:rsidR="00537B08" w:rsidRPr="000830B8" w:rsidRDefault="00537B08" w:rsidP="000830B8">
      <w:pPr>
        <w:widowControl w:val="0"/>
        <w:suppressAutoHyphens/>
        <w:autoSpaceDE w:val="0"/>
        <w:ind w:right="187"/>
        <w:jc w:val="center"/>
        <w:rPr>
          <w:rFonts w:eastAsia="Arial"/>
          <w:b/>
          <w:bCs/>
          <w:sz w:val="28"/>
          <w:szCs w:val="28"/>
          <w:lang w:eastAsia="ar-SA"/>
        </w:rPr>
      </w:pPr>
    </w:p>
    <w:tbl>
      <w:tblPr>
        <w:tblStyle w:val="10"/>
        <w:tblW w:w="9214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"/>
        <w:gridCol w:w="8145"/>
        <w:gridCol w:w="414"/>
      </w:tblGrid>
      <w:tr w:rsidR="000830B8" w:rsidRPr="000830B8" w:rsidTr="00D013C9">
        <w:tc>
          <w:tcPr>
            <w:tcW w:w="709" w:type="dxa"/>
          </w:tcPr>
          <w:p w:rsidR="000830B8" w:rsidRPr="000830B8" w:rsidRDefault="000830B8" w:rsidP="000830B8">
            <w:pPr>
              <w:jc w:val="center"/>
              <w:rPr>
                <w:sz w:val="28"/>
                <w:szCs w:val="28"/>
              </w:rPr>
            </w:pPr>
            <w:r w:rsidRPr="000830B8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0830B8" w:rsidRPr="000830B8" w:rsidRDefault="00503AB2" w:rsidP="000830B8">
            <w:pPr>
              <w:rPr>
                <w:sz w:val="28"/>
                <w:szCs w:val="28"/>
              </w:rPr>
            </w:pPr>
            <w:r w:rsidRPr="00503AB2">
              <w:rPr>
                <w:sz w:val="28"/>
                <w:szCs w:val="28"/>
              </w:rPr>
              <w:t xml:space="preserve">Қолдану саласы </w:t>
            </w:r>
            <w:r w:rsidR="000830B8" w:rsidRPr="000830B8">
              <w:rPr>
                <w:sz w:val="28"/>
                <w:szCs w:val="28"/>
              </w:rPr>
              <w:t>…………………………………………………</w:t>
            </w:r>
          </w:p>
        </w:tc>
        <w:tc>
          <w:tcPr>
            <w:tcW w:w="425" w:type="dxa"/>
          </w:tcPr>
          <w:p w:rsidR="000830B8" w:rsidRPr="000830B8" w:rsidRDefault="000830B8" w:rsidP="000830B8">
            <w:pPr>
              <w:jc w:val="right"/>
              <w:rPr>
                <w:sz w:val="28"/>
                <w:szCs w:val="28"/>
              </w:rPr>
            </w:pPr>
            <w:r w:rsidRPr="000830B8">
              <w:rPr>
                <w:sz w:val="28"/>
                <w:szCs w:val="28"/>
              </w:rPr>
              <w:t>4</w:t>
            </w:r>
          </w:p>
        </w:tc>
      </w:tr>
      <w:tr w:rsidR="000830B8" w:rsidRPr="000830B8" w:rsidTr="00D013C9">
        <w:tc>
          <w:tcPr>
            <w:tcW w:w="709" w:type="dxa"/>
          </w:tcPr>
          <w:p w:rsidR="000830B8" w:rsidRPr="000830B8" w:rsidRDefault="000830B8" w:rsidP="000830B8">
            <w:pPr>
              <w:jc w:val="center"/>
              <w:rPr>
                <w:sz w:val="28"/>
                <w:szCs w:val="28"/>
              </w:rPr>
            </w:pPr>
            <w:r w:rsidRPr="000830B8">
              <w:rPr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0830B8" w:rsidRPr="000830B8" w:rsidRDefault="00503AB2" w:rsidP="00503AB2">
            <w:pPr>
              <w:rPr>
                <w:sz w:val="28"/>
                <w:szCs w:val="28"/>
              </w:rPr>
            </w:pPr>
            <w:r w:rsidRPr="00503AB2">
              <w:rPr>
                <w:sz w:val="28"/>
                <w:szCs w:val="28"/>
              </w:rPr>
              <w:t xml:space="preserve">Нормативтік сілтемелер </w:t>
            </w:r>
            <w:r w:rsidR="000830B8" w:rsidRPr="000830B8">
              <w:rPr>
                <w:sz w:val="28"/>
                <w:szCs w:val="28"/>
              </w:rPr>
              <w:t>…………………………………………...</w:t>
            </w:r>
          </w:p>
        </w:tc>
        <w:tc>
          <w:tcPr>
            <w:tcW w:w="425" w:type="dxa"/>
          </w:tcPr>
          <w:p w:rsidR="000830B8" w:rsidRPr="000830B8" w:rsidRDefault="000830B8" w:rsidP="000830B8">
            <w:pPr>
              <w:jc w:val="right"/>
              <w:rPr>
                <w:sz w:val="28"/>
                <w:szCs w:val="28"/>
              </w:rPr>
            </w:pPr>
            <w:r w:rsidRPr="000830B8">
              <w:rPr>
                <w:sz w:val="28"/>
                <w:szCs w:val="28"/>
              </w:rPr>
              <w:t>4</w:t>
            </w:r>
          </w:p>
        </w:tc>
      </w:tr>
      <w:tr w:rsidR="000830B8" w:rsidRPr="000830B8" w:rsidTr="00D013C9">
        <w:tc>
          <w:tcPr>
            <w:tcW w:w="709" w:type="dxa"/>
          </w:tcPr>
          <w:p w:rsidR="000830B8" w:rsidRPr="000830B8" w:rsidRDefault="000830B8" w:rsidP="000830B8">
            <w:pPr>
              <w:jc w:val="center"/>
              <w:rPr>
                <w:sz w:val="28"/>
                <w:szCs w:val="28"/>
              </w:rPr>
            </w:pPr>
            <w:r w:rsidRPr="000830B8">
              <w:rPr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0830B8" w:rsidRPr="000830B8" w:rsidRDefault="00503AB2" w:rsidP="00083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Анықтамалар</w:t>
            </w:r>
            <w:r w:rsidR="000830B8" w:rsidRPr="000830B8">
              <w:rPr>
                <w:sz w:val="28"/>
                <w:szCs w:val="28"/>
              </w:rPr>
              <w:t>…………………………………………………………..</w:t>
            </w:r>
          </w:p>
        </w:tc>
        <w:tc>
          <w:tcPr>
            <w:tcW w:w="425" w:type="dxa"/>
          </w:tcPr>
          <w:p w:rsidR="000830B8" w:rsidRPr="000830B8" w:rsidRDefault="000830B8" w:rsidP="000830B8">
            <w:pPr>
              <w:jc w:val="right"/>
              <w:rPr>
                <w:sz w:val="28"/>
                <w:szCs w:val="28"/>
              </w:rPr>
            </w:pPr>
            <w:r w:rsidRPr="000830B8">
              <w:rPr>
                <w:sz w:val="28"/>
                <w:szCs w:val="28"/>
              </w:rPr>
              <w:t>4</w:t>
            </w:r>
          </w:p>
        </w:tc>
      </w:tr>
      <w:tr w:rsidR="000830B8" w:rsidRPr="000830B8" w:rsidTr="00D013C9">
        <w:tc>
          <w:tcPr>
            <w:tcW w:w="709" w:type="dxa"/>
          </w:tcPr>
          <w:p w:rsidR="000830B8" w:rsidRPr="000830B8" w:rsidRDefault="000830B8" w:rsidP="000830B8">
            <w:pPr>
              <w:jc w:val="center"/>
              <w:rPr>
                <w:sz w:val="28"/>
                <w:szCs w:val="28"/>
              </w:rPr>
            </w:pPr>
            <w:r w:rsidRPr="000830B8">
              <w:rPr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:rsidR="000830B8" w:rsidRPr="000830B8" w:rsidRDefault="00503AB2" w:rsidP="000830B8">
            <w:pPr>
              <w:rPr>
                <w:sz w:val="28"/>
                <w:szCs w:val="28"/>
              </w:rPr>
            </w:pPr>
            <w:r w:rsidRPr="00503AB2">
              <w:rPr>
                <w:sz w:val="28"/>
                <w:szCs w:val="28"/>
              </w:rPr>
              <w:t xml:space="preserve">Белгілер мен қысқартулар </w:t>
            </w:r>
            <w:r w:rsidR="000830B8" w:rsidRPr="000830B8">
              <w:rPr>
                <w:sz w:val="28"/>
                <w:szCs w:val="28"/>
              </w:rPr>
              <w:t>………………………………………….</w:t>
            </w:r>
          </w:p>
        </w:tc>
        <w:tc>
          <w:tcPr>
            <w:tcW w:w="425" w:type="dxa"/>
          </w:tcPr>
          <w:p w:rsidR="000830B8" w:rsidRPr="000830B8" w:rsidRDefault="000830B8" w:rsidP="000830B8">
            <w:pPr>
              <w:jc w:val="right"/>
              <w:rPr>
                <w:sz w:val="28"/>
                <w:szCs w:val="28"/>
              </w:rPr>
            </w:pPr>
            <w:r w:rsidRPr="000830B8">
              <w:rPr>
                <w:sz w:val="28"/>
                <w:szCs w:val="28"/>
              </w:rPr>
              <w:t>5</w:t>
            </w:r>
          </w:p>
        </w:tc>
      </w:tr>
      <w:tr w:rsidR="000830B8" w:rsidRPr="000830B8" w:rsidTr="00D013C9">
        <w:tc>
          <w:tcPr>
            <w:tcW w:w="709" w:type="dxa"/>
          </w:tcPr>
          <w:p w:rsidR="000830B8" w:rsidRPr="000830B8" w:rsidRDefault="000830B8" w:rsidP="000830B8">
            <w:pPr>
              <w:jc w:val="center"/>
              <w:rPr>
                <w:sz w:val="28"/>
                <w:szCs w:val="28"/>
              </w:rPr>
            </w:pPr>
            <w:r w:rsidRPr="000830B8">
              <w:rPr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:rsidR="000830B8" w:rsidRPr="000830B8" w:rsidRDefault="00503AB2" w:rsidP="00503AB2">
            <w:pPr>
              <w:rPr>
                <w:sz w:val="28"/>
                <w:szCs w:val="28"/>
              </w:rPr>
            </w:pPr>
            <w:r w:rsidRPr="00503AB2">
              <w:rPr>
                <w:sz w:val="28"/>
                <w:szCs w:val="28"/>
              </w:rPr>
              <w:t>Жауапкершілі</w:t>
            </w:r>
            <w:proofErr w:type="gramStart"/>
            <w:r w:rsidRPr="00503AB2">
              <w:rPr>
                <w:sz w:val="28"/>
                <w:szCs w:val="28"/>
              </w:rPr>
              <w:t>к ж</w:t>
            </w:r>
            <w:proofErr w:type="gramEnd"/>
            <w:r w:rsidRPr="00503AB2">
              <w:rPr>
                <w:sz w:val="28"/>
                <w:szCs w:val="28"/>
              </w:rPr>
              <w:t xml:space="preserve">әне өкілеттіктер </w:t>
            </w:r>
            <w:r w:rsidR="000830B8" w:rsidRPr="000830B8">
              <w:rPr>
                <w:sz w:val="28"/>
                <w:szCs w:val="28"/>
              </w:rPr>
              <w:t>………………………………..</w:t>
            </w:r>
          </w:p>
        </w:tc>
        <w:tc>
          <w:tcPr>
            <w:tcW w:w="425" w:type="dxa"/>
          </w:tcPr>
          <w:p w:rsidR="000830B8" w:rsidRPr="000830B8" w:rsidRDefault="000830B8" w:rsidP="000830B8">
            <w:pPr>
              <w:jc w:val="right"/>
              <w:rPr>
                <w:sz w:val="28"/>
                <w:szCs w:val="28"/>
              </w:rPr>
            </w:pPr>
            <w:r w:rsidRPr="000830B8">
              <w:rPr>
                <w:sz w:val="28"/>
                <w:szCs w:val="28"/>
              </w:rPr>
              <w:t>5</w:t>
            </w:r>
          </w:p>
        </w:tc>
      </w:tr>
      <w:tr w:rsidR="000830B8" w:rsidRPr="000830B8" w:rsidTr="00D013C9">
        <w:tc>
          <w:tcPr>
            <w:tcW w:w="709" w:type="dxa"/>
          </w:tcPr>
          <w:p w:rsidR="000830B8" w:rsidRPr="000830B8" w:rsidRDefault="000830B8" w:rsidP="000830B8">
            <w:pPr>
              <w:jc w:val="center"/>
              <w:rPr>
                <w:sz w:val="28"/>
                <w:szCs w:val="28"/>
              </w:rPr>
            </w:pPr>
            <w:r w:rsidRPr="000830B8">
              <w:rPr>
                <w:sz w:val="28"/>
                <w:szCs w:val="28"/>
              </w:rPr>
              <w:t>6</w:t>
            </w:r>
          </w:p>
        </w:tc>
        <w:tc>
          <w:tcPr>
            <w:tcW w:w="8080" w:type="dxa"/>
          </w:tcPr>
          <w:p w:rsidR="000830B8" w:rsidRPr="000830B8" w:rsidRDefault="00503AB2" w:rsidP="000830B8">
            <w:pPr>
              <w:rPr>
                <w:sz w:val="28"/>
                <w:szCs w:val="28"/>
              </w:rPr>
            </w:pPr>
            <w:r w:rsidRPr="00503AB2">
              <w:rPr>
                <w:sz w:val="28"/>
                <w:szCs w:val="28"/>
              </w:rPr>
              <w:t xml:space="preserve">Тәрбие процесінің сипаттамасы </w:t>
            </w:r>
            <w:r w:rsidR="000830B8" w:rsidRPr="000830B8">
              <w:rPr>
                <w:sz w:val="28"/>
                <w:szCs w:val="28"/>
              </w:rPr>
              <w:t>……………………………….</w:t>
            </w:r>
          </w:p>
        </w:tc>
        <w:tc>
          <w:tcPr>
            <w:tcW w:w="425" w:type="dxa"/>
          </w:tcPr>
          <w:p w:rsidR="000830B8" w:rsidRPr="000830B8" w:rsidRDefault="000830B8" w:rsidP="000830B8">
            <w:pPr>
              <w:jc w:val="right"/>
              <w:rPr>
                <w:sz w:val="28"/>
                <w:szCs w:val="28"/>
              </w:rPr>
            </w:pPr>
            <w:r w:rsidRPr="000830B8">
              <w:rPr>
                <w:sz w:val="28"/>
                <w:szCs w:val="28"/>
              </w:rPr>
              <w:t>5</w:t>
            </w:r>
          </w:p>
        </w:tc>
      </w:tr>
      <w:tr w:rsidR="000830B8" w:rsidRPr="000830B8" w:rsidTr="00D013C9">
        <w:tc>
          <w:tcPr>
            <w:tcW w:w="709" w:type="dxa"/>
          </w:tcPr>
          <w:p w:rsidR="000830B8" w:rsidRPr="000830B8" w:rsidRDefault="000830B8" w:rsidP="000830B8">
            <w:pPr>
              <w:jc w:val="center"/>
              <w:rPr>
                <w:sz w:val="28"/>
                <w:szCs w:val="28"/>
              </w:rPr>
            </w:pPr>
            <w:r w:rsidRPr="000830B8">
              <w:rPr>
                <w:sz w:val="28"/>
                <w:szCs w:val="28"/>
              </w:rPr>
              <w:t>7</w:t>
            </w:r>
          </w:p>
        </w:tc>
        <w:tc>
          <w:tcPr>
            <w:tcW w:w="8080" w:type="dxa"/>
          </w:tcPr>
          <w:p w:rsidR="000830B8" w:rsidRPr="000830B8" w:rsidRDefault="00503AB2" w:rsidP="000830B8">
            <w:pPr>
              <w:rPr>
                <w:sz w:val="28"/>
                <w:szCs w:val="28"/>
              </w:rPr>
            </w:pPr>
            <w:r w:rsidRPr="00503AB2">
              <w:rPr>
                <w:sz w:val="28"/>
                <w:szCs w:val="28"/>
              </w:rPr>
              <w:t xml:space="preserve">Тәрбие үрдісін басқару жүйесі </w:t>
            </w:r>
            <w:r w:rsidR="000830B8" w:rsidRPr="000830B8">
              <w:rPr>
                <w:sz w:val="28"/>
                <w:szCs w:val="28"/>
              </w:rPr>
              <w:t>………………….</w:t>
            </w:r>
          </w:p>
        </w:tc>
        <w:tc>
          <w:tcPr>
            <w:tcW w:w="425" w:type="dxa"/>
          </w:tcPr>
          <w:p w:rsidR="000830B8" w:rsidRPr="000830B8" w:rsidRDefault="000830B8" w:rsidP="000830B8">
            <w:pPr>
              <w:jc w:val="right"/>
              <w:rPr>
                <w:sz w:val="28"/>
                <w:szCs w:val="28"/>
              </w:rPr>
            </w:pPr>
            <w:r w:rsidRPr="000830B8">
              <w:rPr>
                <w:sz w:val="28"/>
                <w:szCs w:val="28"/>
              </w:rPr>
              <w:t>8</w:t>
            </w:r>
          </w:p>
        </w:tc>
      </w:tr>
      <w:tr w:rsidR="000830B8" w:rsidRPr="000830B8" w:rsidTr="00D013C9">
        <w:tc>
          <w:tcPr>
            <w:tcW w:w="709" w:type="dxa"/>
          </w:tcPr>
          <w:p w:rsidR="000830B8" w:rsidRPr="000830B8" w:rsidRDefault="000830B8" w:rsidP="000830B8">
            <w:pPr>
              <w:jc w:val="center"/>
              <w:rPr>
                <w:sz w:val="28"/>
                <w:szCs w:val="28"/>
              </w:rPr>
            </w:pPr>
            <w:r w:rsidRPr="000830B8">
              <w:rPr>
                <w:sz w:val="28"/>
                <w:szCs w:val="28"/>
              </w:rPr>
              <w:t>8</w:t>
            </w:r>
          </w:p>
        </w:tc>
        <w:tc>
          <w:tcPr>
            <w:tcW w:w="8080" w:type="dxa"/>
          </w:tcPr>
          <w:p w:rsidR="000830B8" w:rsidRPr="000830B8" w:rsidRDefault="00503AB2" w:rsidP="000830B8">
            <w:pPr>
              <w:rPr>
                <w:sz w:val="28"/>
                <w:szCs w:val="28"/>
              </w:rPr>
            </w:pPr>
            <w:r w:rsidRPr="00503AB2">
              <w:rPr>
                <w:sz w:val="28"/>
                <w:szCs w:val="28"/>
              </w:rPr>
              <w:t xml:space="preserve">Өзгерістер енгізу тәртібі </w:t>
            </w:r>
            <w:r w:rsidR="000830B8" w:rsidRPr="000830B8">
              <w:rPr>
                <w:sz w:val="28"/>
                <w:szCs w:val="28"/>
              </w:rPr>
              <w:t>……………………………………….</w:t>
            </w:r>
          </w:p>
        </w:tc>
        <w:tc>
          <w:tcPr>
            <w:tcW w:w="425" w:type="dxa"/>
          </w:tcPr>
          <w:p w:rsidR="000830B8" w:rsidRPr="000830B8" w:rsidRDefault="000830B8" w:rsidP="000830B8">
            <w:pPr>
              <w:jc w:val="right"/>
              <w:rPr>
                <w:sz w:val="28"/>
                <w:szCs w:val="28"/>
              </w:rPr>
            </w:pPr>
            <w:r w:rsidRPr="000830B8">
              <w:rPr>
                <w:sz w:val="28"/>
                <w:szCs w:val="28"/>
              </w:rPr>
              <w:t>8</w:t>
            </w:r>
          </w:p>
        </w:tc>
      </w:tr>
      <w:tr w:rsidR="000830B8" w:rsidRPr="000830B8" w:rsidTr="00D013C9">
        <w:tc>
          <w:tcPr>
            <w:tcW w:w="709" w:type="dxa"/>
          </w:tcPr>
          <w:p w:rsidR="000830B8" w:rsidRPr="000830B8" w:rsidRDefault="000830B8" w:rsidP="000830B8">
            <w:pPr>
              <w:jc w:val="center"/>
              <w:rPr>
                <w:sz w:val="28"/>
                <w:szCs w:val="28"/>
              </w:rPr>
            </w:pPr>
            <w:r w:rsidRPr="000830B8">
              <w:rPr>
                <w:sz w:val="28"/>
                <w:szCs w:val="28"/>
              </w:rPr>
              <w:t>9</w:t>
            </w:r>
          </w:p>
        </w:tc>
        <w:tc>
          <w:tcPr>
            <w:tcW w:w="8080" w:type="dxa"/>
          </w:tcPr>
          <w:p w:rsidR="000830B8" w:rsidRPr="000830B8" w:rsidRDefault="00503AB2" w:rsidP="000830B8">
            <w:pPr>
              <w:rPr>
                <w:sz w:val="28"/>
                <w:szCs w:val="28"/>
              </w:rPr>
            </w:pPr>
            <w:r w:rsidRPr="00503AB2">
              <w:rPr>
                <w:sz w:val="28"/>
                <w:szCs w:val="28"/>
              </w:rPr>
              <w:t xml:space="preserve">Келісу, сақтау, тарату </w:t>
            </w:r>
            <w:r w:rsidR="000830B8" w:rsidRPr="000830B8">
              <w:rPr>
                <w:sz w:val="28"/>
                <w:szCs w:val="28"/>
              </w:rPr>
              <w:t>………………………………….</w:t>
            </w:r>
          </w:p>
        </w:tc>
        <w:tc>
          <w:tcPr>
            <w:tcW w:w="425" w:type="dxa"/>
          </w:tcPr>
          <w:p w:rsidR="000830B8" w:rsidRPr="000830B8" w:rsidRDefault="000830B8" w:rsidP="000830B8">
            <w:pPr>
              <w:jc w:val="right"/>
              <w:rPr>
                <w:sz w:val="28"/>
                <w:szCs w:val="28"/>
              </w:rPr>
            </w:pPr>
            <w:r w:rsidRPr="000830B8">
              <w:rPr>
                <w:sz w:val="28"/>
                <w:szCs w:val="28"/>
              </w:rPr>
              <w:t>9</w:t>
            </w:r>
          </w:p>
        </w:tc>
      </w:tr>
    </w:tbl>
    <w:p w:rsidR="000830B8" w:rsidRPr="000830B8" w:rsidRDefault="000830B8" w:rsidP="000830B8">
      <w:pPr>
        <w:ind w:left="-709"/>
        <w:jc w:val="center"/>
        <w:rPr>
          <w:b/>
          <w:sz w:val="28"/>
          <w:szCs w:val="28"/>
        </w:rPr>
      </w:pPr>
    </w:p>
    <w:p w:rsidR="000830B8" w:rsidRPr="000830B8" w:rsidRDefault="000830B8" w:rsidP="000830B8">
      <w:pPr>
        <w:rPr>
          <w:sz w:val="28"/>
          <w:szCs w:val="28"/>
        </w:rPr>
      </w:pPr>
    </w:p>
    <w:p w:rsidR="000830B8" w:rsidRPr="000830B8" w:rsidRDefault="000830B8" w:rsidP="000830B8">
      <w:pPr>
        <w:jc w:val="both"/>
        <w:rPr>
          <w:sz w:val="28"/>
          <w:szCs w:val="28"/>
        </w:rPr>
      </w:pPr>
    </w:p>
    <w:p w:rsidR="000830B8" w:rsidRPr="000830B8" w:rsidRDefault="000830B8" w:rsidP="000830B8">
      <w:pPr>
        <w:jc w:val="both"/>
        <w:rPr>
          <w:sz w:val="28"/>
          <w:szCs w:val="28"/>
        </w:rPr>
      </w:pPr>
    </w:p>
    <w:p w:rsidR="000830B8" w:rsidRPr="000830B8" w:rsidRDefault="000830B8" w:rsidP="000830B8">
      <w:pPr>
        <w:ind w:left="-567"/>
        <w:jc w:val="both"/>
        <w:rPr>
          <w:sz w:val="28"/>
          <w:szCs w:val="28"/>
        </w:rPr>
      </w:pPr>
    </w:p>
    <w:p w:rsidR="000830B8" w:rsidRPr="000830B8" w:rsidRDefault="000830B8" w:rsidP="000830B8">
      <w:pPr>
        <w:ind w:left="-567"/>
        <w:jc w:val="both"/>
        <w:rPr>
          <w:sz w:val="28"/>
          <w:szCs w:val="28"/>
        </w:rPr>
      </w:pPr>
    </w:p>
    <w:p w:rsidR="000830B8" w:rsidRPr="000830B8" w:rsidRDefault="000830B8" w:rsidP="000830B8">
      <w:pPr>
        <w:ind w:left="-567"/>
        <w:jc w:val="both"/>
        <w:rPr>
          <w:sz w:val="28"/>
          <w:szCs w:val="28"/>
        </w:rPr>
      </w:pPr>
    </w:p>
    <w:p w:rsidR="000830B8" w:rsidRPr="000830B8" w:rsidRDefault="000830B8" w:rsidP="000830B8">
      <w:pPr>
        <w:ind w:left="-567"/>
        <w:jc w:val="both"/>
        <w:rPr>
          <w:sz w:val="28"/>
          <w:szCs w:val="28"/>
        </w:rPr>
      </w:pPr>
    </w:p>
    <w:p w:rsidR="002A309F" w:rsidRDefault="002A309F" w:rsidP="002A309F">
      <w:pPr>
        <w:ind w:left="-567"/>
        <w:jc w:val="both"/>
        <w:rPr>
          <w:sz w:val="28"/>
          <w:szCs w:val="28"/>
        </w:rPr>
      </w:pPr>
    </w:p>
    <w:p w:rsidR="002A309F" w:rsidRPr="00474452" w:rsidRDefault="00FF0D5A" w:rsidP="00474452">
      <w:pPr>
        <w:keepNext/>
        <w:pageBreakBefore/>
        <w:widowControl w:val="0"/>
        <w:shd w:val="clear" w:color="auto" w:fill="FFFFFF"/>
        <w:tabs>
          <w:tab w:val="left" w:pos="0"/>
        </w:tabs>
        <w:autoSpaceDE w:val="0"/>
        <w:spacing w:line="360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lastRenderedPageBreak/>
        <w:t>Тарау 1</w:t>
      </w:r>
      <w:r w:rsidR="002A309F" w:rsidRPr="00474452">
        <w:rPr>
          <w:b/>
          <w:sz w:val="28"/>
          <w:szCs w:val="28"/>
        </w:rPr>
        <w:t xml:space="preserve">. Қолдану облысы </w:t>
      </w:r>
    </w:p>
    <w:p w:rsidR="00697949" w:rsidRPr="00697949" w:rsidRDefault="00697949" w:rsidP="009449AA">
      <w:pPr>
        <w:keepNext/>
        <w:widowControl w:val="0"/>
        <w:shd w:val="clear" w:color="auto" w:fill="FFFFFF"/>
        <w:tabs>
          <w:tab w:val="left" w:pos="0"/>
        </w:tabs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Осы ұйым стандарты «</w:t>
      </w:r>
      <w:r w:rsidRPr="00697949">
        <w:rPr>
          <w:sz w:val="28"/>
          <w:szCs w:val="28"/>
        </w:rPr>
        <w:t>А.Байтұрсынов атындағ</w:t>
      </w:r>
      <w:r>
        <w:rPr>
          <w:sz w:val="28"/>
          <w:szCs w:val="28"/>
        </w:rPr>
        <w:t xml:space="preserve">ы Қостанай </w:t>
      </w:r>
      <w:r>
        <w:rPr>
          <w:sz w:val="28"/>
          <w:szCs w:val="28"/>
          <w:lang w:val="kk-KZ"/>
        </w:rPr>
        <w:t>ө</w:t>
      </w:r>
      <w:r>
        <w:rPr>
          <w:sz w:val="28"/>
          <w:szCs w:val="28"/>
        </w:rPr>
        <w:t>ңірлік университеті»</w:t>
      </w:r>
      <w:r w:rsidRPr="00697949">
        <w:rPr>
          <w:sz w:val="28"/>
          <w:szCs w:val="28"/>
        </w:rPr>
        <w:t xml:space="preserve"> КЕАҚ - да (бұдан</w:t>
      </w:r>
      <w:r>
        <w:rPr>
          <w:sz w:val="28"/>
          <w:szCs w:val="28"/>
        </w:rPr>
        <w:t xml:space="preserve"> әр</w:t>
      </w:r>
      <w:proofErr w:type="gramStart"/>
      <w:r>
        <w:rPr>
          <w:sz w:val="28"/>
          <w:szCs w:val="28"/>
        </w:rPr>
        <w:t>і-</w:t>
      </w:r>
      <w:proofErr w:type="gramEnd"/>
      <w:r>
        <w:rPr>
          <w:sz w:val="28"/>
          <w:szCs w:val="28"/>
        </w:rPr>
        <w:t>А. Байтұрсынов атындағы ҚӨУ</w:t>
      </w:r>
      <w:r w:rsidRPr="00697949">
        <w:rPr>
          <w:sz w:val="28"/>
          <w:szCs w:val="28"/>
        </w:rPr>
        <w:t>) тәрбие процесін ұйымдастыру мен тәртібін сипаттайды.</w:t>
      </w:r>
    </w:p>
    <w:p w:rsidR="00697949" w:rsidRPr="00697949" w:rsidRDefault="00697949" w:rsidP="009449AA">
      <w:pPr>
        <w:keepNext/>
        <w:widowControl w:val="0"/>
        <w:shd w:val="clear" w:color="auto" w:fill="FFFFFF"/>
        <w:tabs>
          <w:tab w:val="left" w:pos="0"/>
        </w:tabs>
        <w:autoSpaceDE w:val="0"/>
        <w:ind w:firstLine="567"/>
        <w:jc w:val="both"/>
        <w:rPr>
          <w:sz w:val="28"/>
          <w:szCs w:val="28"/>
        </w:rPr>
      </w:pPr>
      <w:r w:rsidRPr="00697949">
        <w:rPr>
          <w:sz w:val="28"/>
          <w:szCs w:val="28"/>
        </w:rPr>
        <w:t>2. Осы стандарттың ережел</w:t>
      </w:r>
      <w:r w:rsidR="00E00A1D">
        <w:rPr>
          <w:sz w:val="28"/>
          <w:szCs w:val="28"/>
        </w:rPr>
        <w:t>ерін А. Байтұрсынов атындағы ҚӨУ</w:t>
      </w:r>
      <w:r w:rsidRPr="00697949">
        <w:rPr>
          <w:sz w:val="28"/>
          <w:szCs w:val="28"/>
        </w:rPr>
        <w:t xml:space="preserve"> құрылымдық бөлімшелерінің барлық қызметкерлері қолдануға </w:t>
      </w:r>
      <w:proofErr w:type="gramStart"/>
      <w:r w:rsidRPr="00697949">
        <w:rPr>
          <w:sz w:val="28"/>
          <w:szCs w:val="28"/>
        </w:rPr>
        <w:t>тиіс</w:t>
      </w:r>
      <w:proofErr w:type="gramEnd"/>
      <w:r w:rsidRPr="00697949">
        <w:rPr>
          <w:sz w:val="28"/>
          <w:szCs w:val="28"/>
        </w:rPr>
        <w:t>.</w:t>
      </w:r>
    </w:p>
    <w:p w:rsidR="00697949" w:rsidRDefault="00697949" w:rsidP="009449AA">
      <w:pPr>
        <w:keepNext/>
        <w:widowControl w:val="0"/>
        <w:shd w:val="clear" w:color="auto" w:fill="FFFFFF"/>
        <w:tabs>
          <w:tab w:val="left" w:pos="0"/>
        </w:tabs>
        <w:autoSpaceDE w:val="0"/>
        <w:ind w:firstLine="567"/>
        <w:jc w:val="both"/>
        <w:rPr>
          <w:sz w:val="28"/>
          <w:szCs w:val="28"/>
        </w:rPr>
      </w:pPr>
      <w:r w:rsidRPr="00697949">
        <w:rPr>
          <w:sz w:val="28"/>
          <w:szCs w:val="28"/>
        </w:rPr>
        <w:t>3. Ұйымның осы стан</w:t>
      </w:r>
      <w:r w:rsidR="00E00A1D">
        <w:rPr>
          <w:sz w:val="28"/>
          <w:szCs w:val="28"/>
        </w:rPr>
        <w:t>дарты А. Байтұрсынов атындағы ҚӨ</w:t>
      </w:r>
      <w:r w:rsidRPr="00697949">
        <w:rPr>
          <w:sz w:val="28"/>
          <w:szCs w:val="28"/>
        </w:rPr>
        <w:t>У құжаттамасының құрамына кіреді.</w:t>
      </w:r>
    </w:p>
    <w:p w:rsidR="00697949" w:rsidRDefault="00697949" w:rsidP="009449AA">
      <w:pPr>
        <w:keepNext/>
        <w:widowControl w:val="0"/>
        <w:shd w:val="clear" w:color="auto" w:fill="FFFFFF"/>
        <w:tabs>
          <w:tab w:val="left" w:pos="0"/>
        </w:tabs>
        <w:autoSpaceDE w:val="0"/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2A309F" w:rsidRPr="00474452" w:rsidRDefault="002A309F" w:rsidP="00697949">
      <w:pPr>
        <w:keepNext/>
        <w:widowControl w:val="0"/>
        <w:shd w:val="clear" w:color="auto" w:fill="FFFFFF"/>
        <w:tabs>
          <w:tab w:val="left" w:pos="0"/>
        </w:tabs>
        <w:autoSpaceDE w:val="0"/>
        <w:ind w:firstLine="567"/>
        <w:rPr>
          <w:b/>
          <w:sz w:val="28"/>
          <w:szCs w:val="28"/>
          <w:lang w:val="x-none"/>
        </w:rPr>
      </w:pPr>
      <w:r w:rsidRPr="00474452">
        <w:rPr>
          <w:b/>
          <w:sz w:val="28"/>
          <w:szCs w:val="28"/>
        </w:rPr>
        <w:t xml:space="preserve">Тарау </w:t>
      </w:r>
      <w:r w:rsidRPr="00474452">
        <w:rPr>
          <w:b/>
          <w:sz w:val="28"/>
          <w:szCs w:val="28"/>
          <w:lang w:val="x-none"/>
        </w:rPr>
        <w:t>2</w:t>
      </w:r>
      <w:r w:rsidRPr="00474452">
        <w:rPr>
          <w:b/>
          <w:sz w:val="28"/>
          <w:szCs w:val="28"/>
        </w:rPr>
        <w:t>.</w:t>
      </w:r>
      <w:r w:rsidRPr="00474452">
        <w:rPr>
          <w:b/>
          <w:sz w:val="28"/>
          <w:szCs w:val="28"/>
          <w:lang w:val="x-none"/>
        </w:rPr>
        <w:t xml:space="preserve"> Нормативтік сілтемелер</w:t>
      </w:r>
    </w:p>
    <w:p w:rsidR="002A309F" w:rsidRPr="00474452" w:rsidRDefault="002A309F" w:rsidP="00474452">
      <w:pPr>
        <w:tabs>
          <w:tab w:val="left" w:pos="0"/>
        </w:tabs>
        <w:ind w:firstLine="567"/>
        <w:rPr>
          <w:sz w:val="28"/>
          <w:szCs w:val="28"/>
        </w:rPr>
      </w:pPr>
    </w:p>
    <w:p w:rsidR="007F10FD" w:rsidRPr="007F10FD" w:rsidRDefault="007F10FD" w:rsidP="007F10FD">
      <w:pPr>
        <w:pStyle w:val="a5"/>
        <w:tabs>
          <w:tab w:val="left" w:pos="0"/>
          <w:tab w:val="left" w:pos="993"/>
        </w:tabs>
        <w:ind w:right="38" w:firstLine="567"/>
        <w:jc w:val="both"/>
        <w:rPr>
          <w:rFonts w:eastAsia="Times New Roman"/>
          <w:sz w:val="28"/>
          <w:szCs w:val="28"/>
          <w:lang w:eastAsia="ru-RU"/>
        </w:rPr>
      </w:pPr>
      <w:r w:rsidRPr="007F10FD">
        <w:rPr>
          <w:rFonts w:eastAsia="Times New Roman"/>
          <w:sz w:val="28"/>
          <w:szCs w:val="28"/>
          <w:lang w:eastAsia="ru-RU"/>
        </w:rPr>
        <w:t>4. Ұйымның осы стандартында келесі нормативтік құ</w:t>
      </w:r>
      <w:proofErr w:type="gramStart"/>
      <w:r w:rsidRPr="007F10FD">
        <w:rPr>
          <w:rFonts w:eastAsia="Times New Roman"/>
          <w:sz w:val="28"/>
          <w:szCs w:val="28"/>
          <w:lang w:eastAsia="ru-RU"/>
        </w:rPr>
        <w:t>жаттар</w:t>
      </w:r>
      <w:proofErr w:type="gramEnd"/>
      <w:r w:rsidRPr="007F10FD">
        <w:rPr>
          <w:rFonts w:eastAsia="Times New Roman"/>
          <w:sz w:val="28"/>
          <w:szCs w:val="28"/>
          <w:lang w:eastAsia="ru-RU"/>
        </w:rPr>
        <w:t>ға сілтемелер пайдаланылды:</w:t>
      </w:r>
    </w:p>
    <w:p w:rsidR="007F10FD" w:rsidRPr="007F10FD" w:rsidRDefault="007F10FD" w:rsidP="007F10FD">
      <w:pPr>
        <w:pStyle w:val="a5"/>
        <w:tabs>
          <w:tab w:val="left" w:pos="0"/>
          <w:tab w:val="left" w:pos="993"/>
        </w:tabs>
        <w:ind w:right="38" w:firstLine="567"/>
        <w:jc w:val="both"/>
        <w:rPr>
          <w:rFonts w:eastAsia="Times New Roman"/>
          <w:sz w:val="28"/>
          <w:szCs w:val="28"/>
          <w:lang w:eastAsia="ru-RU"/>
        </w:rPr>
      </w:pPr>
      <w:r w:rsidRPr="007F10FD">
        <w:rPr>
          <w:rFonts w:eastAsia="Times New Roman"/>
          <w:sz w:val="28"/>
          <w:szCs w:val="28"/>
          <w:lang w:eastAsia="ru-RU"/>
        </w:rPr>
        <w:t>1) Қазақстан Республикасының 1995 жылғы 30 там</w:t>
      </w:r>
      <w:r w:rsidR="00527E7C">
        <w:rPr>
          <w:rFonts w:eastAsia="Times New Roman"/>
          <w:sz w:val="28"/>
          <w:szCs w:val="28"/>
          <w:lang w:eastAsia="ru-RU"/>
        </w:rPr>
        <w:t>ыздағы Конституциясы</w:t>
      </w:r>
      <w:r w:rsidRPr="007F10FD">
        <w:rPr>
          <w:rFonts w:eastAsia="Times New Roman"/>
          <w:sz w:val="28"/>
          <w:szCs w:val="28"/>
          <w:lang w:eastAsia="ru-RU"/>
        </w:rPr>
        <w:t>;</w:t>
      </w:r>
    </w:p>
    <w:p w:rsidR="007F10FD" w:rsidRPr="007F10FD" w:rsidRDefault="007F10FD" w:rsidP="007F10FD">
      <w:pPr>
        <w:pStyle w:val="a5"/>
        <w:tabs>
          <w:tab w:val="left" w:pos="0"/>
          <w:tab w:val="left" w:pos="993"/>
        </w:tabs>
        <w:ind w:right="38"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2) «</w:t>
      </w:r>
      <w:r>
        <w:rPr>
          <w:rFonts w:eastAsia="Times New Roman"/>
          <w:sz w:val="28"/>
          <w:szCs w:val="28"/>
          <w:lang w:val="kk-KZ" w:eastAsia="ru-RU"/>
        </w:rPr>
        <w:t>Б</w:t>
      </w:r>
      <w:r>
        <w:rPr>
          <w:rFonts w:eastAsia="Times New Roman"/>
          <w:sz w:val="28"/>
          <w:szCs w:val="28"/>
          <w:lang w:eastAsia="ru-RU"/>
        </w:rPr>
        <w:t>ілім туралы»</w:t>
      </w:r>
      <w:r w:rsidRPr="007F10FD">
        <w:rPr>
          <w:rFonts w:eastAsia="Times New Roman"/>
          <w:sz w:val="28"/>
          <w:szCs w:val="28"/>
          <w:lang w:eastAsia="ru-RU"/>
        </w:rPr>
        <w:t xml:space="preserve"> Қазақстан Республик</w:t>
      </w:r>
      <w:r w:rsidR="00527E7C">
        <w:rPr>
          <w:rFonts w:eastAsia="Times New Roman"/>
          <w:sz w:val="28"/>
          <w:szCs w:val="28"/>
          <w:lang w:eastAsia="ru-RU"/>
        </w:rPr>
        <w:t>асының 27.07.2007 ж. №389</w:t>
      </w:r>
      <w:proofErr w:type="gramStart"/>
      <w:r w:rsidR="00527E7C">
        <w:rPr>
          <w:rFonts w:eastAsia="Times New Roman"/>
          <w:sz w:val="28"/>
          <w:szCs w:val="28"/>
          <w:lang w:eastAsia="ru-RU"/>
        </w:rPr>
        <w:t xml:space="preserve"> З</w:t>
      </w:r>
      <w:proofErr w:type="gramEnd"/>
      <w:r w:rsidR="00527E7C">
        <w:rPr>
          <w:rFonts w:eastAsia="Times New Roman"/>
          <w:sz w:val="28"/>
          <w:szCs w:val="28"/>
          <w:lang w:eastAsia="ru-RU"/>
        </w:rPr>
        <w:t>аңы;</w:t>
      </w:r>
    </w:p>
    <w:p w:rsidR="007F10FD" w:rsidRPr="007F10FD" w:rsidRDefault="007F10FD" w:rsidP="007F10FD">
      <w:pPr>
        <w:pStyle w:val="a5"/>
        <w:tabs>
          <w:tab w:val="left" w:pos="0"/>
          <w:tab w:val="left" w:pos="993"/>
        </w:tabs>
        <w:ind w:right="38" w:firstLine="567"/>
        <w:jc w:val="both"/>
        <w:rPr>
          <w:rFonts w:eastAsia="Times New Roman"/>
          <w:sz w:val="28"/>
          <w:szCs w:val="28"/>
          <w:lang w:eastAsia="ru-RU"/>
        </w:rPr>
      </w:pPr>
      <w:r w:rsidRPr="007F10FD">
        <w:rPr>
          <w:rFonts w:eastAsia="Times New Roman"/>
          <w:sz w:val="28"/>
          <w:szCs w:val="28"/>
          <w:lang w:eastAsia="ru-RU"/>
        </w:rPr>
        <w:t>3) Қ</w:t>
      </w:r>
      <w:proofErr w:type="gramStart"/>
      <w:r w:rsidRPr="007F10FD">
        <w:rPr>
          <w:rFonts w:eastAsia="Times New Roman"/>
          <w:sz w:val="28"/>
          <w:szCs w:val="28"/>
          <w:lang w:eastAsia="ru-RU"/>
        </w:rPr>
        <w:t>Р</w:t>
      </w:r>
      <w:proofErr w:type="gramEnd"/>
      <w:r w:rsidRPr="007F10FD">
        <w:rPr>
          <w:rFonts w:eastAsia="Times New Roman"/>
          <w:sz w:val="28"/>
          <w:szCs w:val="28"/>
          <w:lang w:eastAsia="ru-RU"/>
        </w:rPr>
        <w:t xml:space="preserve"> СТ ИСО 9000-2017. Сапа менеджменті жүйелері. Негізгі ережелер мен сөзді</w:t>
      </w:r>
      <w:proofErr w:type="gramStart"/>
      <w:r w:rsidRPr="007F10FD">
        <w:rPr>
          <w:rFonts w:eastAsia="Times New Roman"/>
          <w:sz w:val="28"/>
          <w:szCs w:val="28"/>
          <w:lang w:eastAsia="ru-RU"/>
        </w:rPr>
        <w:t>к</w:t>
      </w:r>
      <w:proofErr w:type="gramEnd"/>
      <w:r w:rsidRPr="007F10FD">
        <w:rPr>
          <w:rFonts w:eastAsia="Times New Roman"/>
          <w:sz w:val="28"/>
          <w:szCs w:val="28"/>
          <w:lang w:eastAsia="ru-RU"/>
        </w:rPr>
        <w:t>;</w:t>
      </w:r>
    </w:p>
    <w:p w:rsidR="007F10FD" w:rsidRPr="007F10FD" w:rsidRDefault="007F10FD" w:rsidP="007F10FD">
      <w:pPr>
        <w:pStyle w:val="a5"/>
        <w:tabs>
          <w:tab w:val="left" w:pos="0"/>
          <w:tab w:val="left" w:pos="993"/>
        </w:tabs>
        <w:ind w:right="38" w:firstLine="567"/>
        <w:jc w:val="both"/>
        <w:rPr>
          <w:rFonts w:eastAsia="Times New Roman"/>
          <w:sz w:val="28"/>
          <w:szCs w:val="28"/>
          <w:lang w:eastAsia="ru-RU"/>
        </w:rPr>
      </w:pPr>
      <w:r w:rsidRPr="007F10FD">
        <w:rPr>
          <w:rFonts w:eastAsia="Times New Roman"/>
          <w:sz w:val="28"/>
          <w:szCs w:val="28"/>
          <w:lang w:eastAsia="ru-RU"/>
        </w:rPr>
        <w:t>4) Қ</w:t>
      </w:r>
      <w:proofErr w:type="gramStart"/>
      <w:r w:rsidRPr="007F10FD">
        <w:rPr>
          <w:rFonts w:eastAsia="Times New Roman"/>
          <w:sz w:val="28"/>
          <w:szCs w:val="28"/>
          <w:lang w:eastAsia="ru-RU"/>
        </w:rPr>
        <w:t>Р</w:t>
      </w:r>
      <w:proofErr w:type="gramEnd"/>
      <w:r w:rsidRPr="007F10FD">
        <w:rPr>
          <w:rFonts w:eastAsia="Times New Roman"/>
          <w:sz w:val="28"/>
          <w:szCs w:val="28"/>
          <w:lang w:eastAsia="ru-RU"/>
        </w:rPr>
        <w:t xml:space="preserve"> СТ ИСО 9001-2016. Сапа </w:t>
      </w:r>
      <w:proofErr w:type="gramStart"/>
      <w:r w:rsidRPr="007F10FD">
        <w:rPr>
          <w:rFonts w:eastAsia="Times New Roman"/>
          <w:sz w:val="28"/>
          <w:szCs w:val="28"/>
          <w:lang w:eastAsia="ru-RU"/>
        </w:rPr>
        <w:t>менеджменті ж</w:t>
      </w:r>
      <w:proofErr w:type="gramEnd"/>
      <w:r w:rsidRPr="007F10FD">
        <w:rPr>
          <w:rFonts w:eastAsia="Times New Roman"/>
          <w:sz w:val="28"/>
          <w:szCs w:val="28"/>
          <w:lang w:eastAsia="ru-RU"/>
        </w:rPr>
        <w:t>үйелері. Талаптар;</w:t>
      </w:r>
    </w:p>
    <w:p w:rsidR="007F10FD" w:rsidRPr="007F10FD" w:rsidRDefault="007F10FD" w:rsidP="007F10FD">
      <w:pPr>
        <w:pStyle w:val="a5"/>
        <w:tabs>
          <w:tab w:val="left" w:pos="0"/>
          <w:tab w:val="left" w:pos="993"/>
        </w:tabs>
        <w:ind w:right="38" w:firstLine="567"/>
        <w:jc w:val="both"/>
        <w:rPr>
          <w:rFonts w:eastAsia="Times New Roman"/>
          <w:sz w:val="28"/>
          <w:szCs w:val="28"/>
          <w:lang w:eastAsia="ru-RU"/>
        </w:rPr>
      </w:pPr>
      <w:r w:rsidRPr="007F10FD">
        <w:rPr>
          <w:rFonts w:eastAsia="Times New Roman"/>
          <w:sz w:val="28"/>
          <w:szCs w:val="28"/>
          <w:lang w:eastAsia="ru-RU"/>
        </w:rPr>
        <w:t>5)</w:t>
      </w:r>
      <w:r>
        <w:rPr>
          <w:rFonts w:eastAsia="Times New Roman"/>
          <w:sz w:val="28"/>
          <w:szCs w:val="28"/>
          <w:lang w:val="kk-KZ" w:eastAsia="ru-RU"/>
        </w:rPr>
        <w:t xml:space="preserve"> </w:t>
      </w:r>
      <w:r w:rsidRPr="007F10FD">
        <w:rPr>
          <w:rFonts w:eastAsia="Times New Roman"/>
          <w:sz w:val="28"/>
          <w:szCs w:val="28"/>
          <w:lang w:eastAsia="ru-RU"/>
        </w:rPr>
        <w:t xml:space="preserve">Қазақстан Республикасында білім беруді және ғылымды дамытудың 2020-2025 </w:t>
      </w:r>
      <w:proofErr w:type="gramStart"/>
      <w:r w:rsidRPr="007F10FD">
        <w:rPr>
          <w:rFonts w:eastAsia="Times New Roman"/>
          <w:sz w:val="28"/>
          <w:szCs w:val="28"/>
          <w:lang w:eastAsia="ru-RU"/>
        </w:rPr>
        <w:t>жылдар</w:t>
      </w:r>
      <w:proofErr w:type="gramEnd"/>
      <w:r w:rsidRPr="007F10FD">
        <w:rPr>
          <w:rFonts w:eastAsia="Times New Roman"/>
          <w:sz w:val="28"/>
          <w:szCs w:val="28"/>
          <w:lang w:eastAsia="ru-RU"/>
        </w:rPr>
        <w:t>ға арналған мемлекеттік бағдарламасы (Қазақстан Республикасы Үкіметінің 2019 жылғы 2</w:t>
      </w:r>
      <w:r>
        <w:rPr>
          <w:rFonts w:eastAsia="Times New Roman"/>
          <w:sz w:val="28"/>
          <w:szCs w:val="28"/>
          <w:lang w:eastAsia="ru-RU"/>
        </w:rPr>
        <w:t>7 желтоқсандағы № 988 Қаулысы);</w:t>
      </w:r>
    </w:p>
    <w:p w:rsidR="007F10FD" w:rsidRPr="007F10FD" w:rsidRDefault="007F10FD" w:rsidP="007F10FD">
      <w:pPr>
        <w:pStyle w:val="a5"/>
        <w:tabs>
          <w:tab w:val="left" w:pos="0"/>
          <w:tab w:val="left" w:pos="993"/>
        </w:tabs>
        <w:ind w:right="38"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6) Т</w:t>
      </w:r>
      <w:r w:rsidRPr="007F10FD">
        <w:rPr>
          <w:rFonts w:eastAsia="Times New Roman"/>
          <w:sz w:val="28"/>
          <w:szCs w:val="28"/>
          <w:lang w:eastAsia="ru-RU"/>
        </w:rPr>
        <w:t>иі</w:t>
      </w:r>
      <w:proofErr w:type="gramStart"/>
      <w:r w:rsidRPr="007F10FD">
        <w:rPr>
          <w:rFonts w:eastAsia="Times New Roman"/>
          <w:sz w:val="28"/>
          <w:szCs w:val="28"/>
          <w:lang w:eastAsia="ru-RU"/>
        </w:rPr>
        <w:t>ст</w:t>
      </w:r>
      <w:proofErr w:type="gramEnd"/>
      <w:r w:rsidRPr="007F10FD">
        <w:rPr>
          <w:rFonts w:eastAsia="Times New Roman"/>
          <w:sz w:val="28"/>
          <w:szCs w:val="28"/>
          <w:lang w:eastAsia="ru-RU"/>
        </w:rPr>
        <w:t>і үлгідегі білім беру ұйымдары қызметінің үлгілік қағидалары бекітілсін. (ҚР БҒМ 30.10. 2018ж № 595)</w:t>
      </w:r>
      <w:r w:rsidR="00527E7C">
        <w:rPr>
          <w:rFonts w:eastAsia="Times New Roman"/>
          <w:sz w:val="28"/>
          <w:szCs w:val="28"/>
          <w:lang w:eastAsia="ru-RU"/>
        </w:rPr>
        <w:t>;</w:t>
      </w:r>
    </w:p>
    <w:p w:rsidR="007F10FD" w:rsidRPr="007F10FD" w:rsidRDefault="007F10FD" w:rsidP="007F10FD">
      <w:pPr>
        <w:pStyle w:val="a5"/>
        <w:tabs>
          <w:tab w:val="left" w:pos="0"/>
          <w:tab w:val="left" w:pos="993"/>
        </w:tabs>
        <w:ind w:right="38" w:firstLine="567"/>
        <w:jc w:val="both"/>
        <w:rPr>
          <w:rFonts w:eastAsia="Times New Roman"/>
          <w:sz w:val="28"/>
          <w:szCs w:val="28"/>
          <w:lang w:eastAsia="ru-RU"/>
        </w:rPr>
      </w:pPr>
      <w:r w:rsidRPr="007F10FD">
        <w:rPr>
          <w:rFonts w:eastAsia="Times New Roman"/>
          <w:sz w:val="28"/>
          <w:szCs w:val="28"/>
          <w:lang w:eastAsia="ru-RU"/>
        </w:rPr>
        <w:t xml:space="preserve">7) 2013 жылғы </w:t>
      </w:r>
      <w:proofErr w:type="gramStart"/>
      <w:r w:rsidRPr="007F10FD">
        <w:rPr>
          <w:rFonts w:eastAsia="Times New Roman"/>
          <w:sz w:val="28"/>
          <w:szCs w:val="28"/>
          <w:lang w:eastAsia="ru-RU"/>
        </w:rPr>
        <w:t>27</w:t>
      </w:r>
      <w:proofErr w:type="gramEnd"/>
      <w:r w:rsidRPr="007F10FD">
        <w:rPr>
          <w:rFonts w:eastAsia="Times New Roman"/>
          <w:sz w:val="28"/>
          <w:szCs w:val="28"/>
          <w:lang w:eastAsia="ru-RU"/>
        </w:rPr>
        <w:t xml:space="preserve"> ақпандағы №191</w:t>
      </w:r>
      <w:r>
        <w:rPr>
          <w:rFonts w:eastAsia="Times New Roman"/>
          <w:sz w:val="28"/>
          <w:szCs w:val="28"/>
          <w:lang w:eastAsia="ru-RU"/>
        </w:rPr>
        <w:t xml:space="preserve"> «Қазақстан 2020: болашаққа жол»</w:t>
      </w:r>
      <w:r w:rsidRPr="007F10FD">
        <w:rPr>
          <w:rFonts w:eastAsia="Times New Roman"/>
          <w:sz w:val="28"/>
          <w:szCs w:val="28"/>
          <w:lang w:eastAsia="ru-RU"/>
        </w:rPr>
        <w:t xml:space="preserve"> Қазақстан Республикасы Мемлекеттік жастар саясатының 20</w:t>
      </w:r>
      <w:r>
        <w:rPr>
          <w:rFonts w:eastAsia="Times New Roman"/>
          <w:sz w:val="28"/>
          <w:szCs w:val="28"/>
          <w:lang w:eastAsia="ru-RU"/>
        </w:rPr>
        <w:t>20 жылға дейінгі тұжырымдамасы;</w:t>
      </w:r>
    </w:p>
    <w:p w:rsidR="007F10FD" w:rsidRPr="007F10FD" w:rsidRDefault="007F10FD" w:rsidP="007F10FD">
      <w:pPr>
        <w:pStyle w:val="a5"/>
        <w:tabs>
          <w:tab w:val="left" w:pos="0"/>
          <w:tab w:val="left" w:pos="993"/>
        </w:tabs>
        <w:ind w:right="38" w:firstLine="567"/>
        <w:jc w:val="both"/>
        <w:rPr>
          <w:rFonts w:eastAsia="Times New Roman"/>
          <w:sz w:val="28"/>
          <w:szCs w:val="28"/>
          <w:lang w:eastAsia="ru-RU"/>
        </w:rPr>
      </w:pPr>
      <w:r w:rsidRPr="007F10FD">
        <w:rPr>
          <w:rFonts w:eastAsia="Times New Roman"/>
          <w:sz w:val="28"/>
          <w:szCs w:val="28"/>
          <w:lang w:eastAsia="ru-RU"/>
        </w:rPr>
        <w:t>8) А.Байтұрсынов атындағы Қостанай мемлекетті</w:t>
      </w:r>
      <w:proofErr w:type="gramStart"/>
      <w:r w:rsidRPr="007F10FD">
        <w:rPr>
          <w:rFonts w:eastAsia="Times New Roman"/>
          <w:sz w:val="28"/>
          <w:szCs w:val="28"/>
          <w:lang w:eastAsia="ru-RU"/>
        </w:rPr>
        <w:t>к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университетінің Жарғысы. </w:t>
      </w:r>
      <w:r w:rsidRPr="007F10FD">
        <w:rPr>
          <w:rFonts w:eastAsia="Times New Roman"/>
          <w:sz w:val="28"/>
          <w:szCs w:val="28"/>
          <w:lang w:eastAsia="ru-RU"/>
        </w:rPr>
        <w:t>Қазақстан Республикасы Қаржы министрлігінің Мемлекеттік мүлік және жекешелендіру комитеті төрағасының 17.08.2012 ж. № 790 бұйрығымен бекітілген;</w:t>
      </w:r>
    </w:p>
    <w:p w:rsidR="007F10FD" w:rsidRPr="007F10FD" w:rsidRDefault="007F10FD" w:rsidP="007F10FD">
      <w:pPr>
        <w:pStyle w:val="a5"/>
        <w:tabs>
          <w:tab w:val="left" w:pos="0"/>
          <w:tab w:val="left" w:pos="993"/>
        </w:tabs>
        <w:ind w:right="38"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9) У</w:t>
      </w:r>
      <w:r w:rsidRPr="007F10FD">
        <w:rPr>
          <w:rFonts w:eastAsia="Times New Roman"/>
          <w:sz w:val="28"/>
          <w:szCs w:val="28"/>
          <w:lang w:eastAsia="ru-RU"/>
        </w:rPr>
        <w:t>ниверситетт</w:t>
      </w:r>
      <w:r>
        <w:rPr>
          <w:rFonts w:eastAsia="Times New Roman"/>
          <w:sz w:val="28"/>
          <w:szCs w:val="28"/>
          <w:lang w:eastAsia="ru-RU"/>
        </w:rPr>
        <w:t xml:space="preserve">ің 2011-2020 </w:t>
      </w:r>
      <w:proofErr w:type="gramStart"/>
      <w:r>
        <w:rPr>
          <w:rFonts w:eastAsia="Times New Roman"/>
          <w:sz w:val="28"/>
          <w:szCs w:val="28"/>
          <w:lang w:eastAsia="ru-RU"/>
        </w:rPr>
        <w:t>жылдар</w:t>
      </w:r>
      <w:proofErr w:type="gramEnd"/>
      <w:r>
        <w:rPr>
          <w:rFonts w:eastAsia="Times New Roman"/>
          <w:sz w:val="28"/>
          <w:szCs w:val="28"/>
          <w:lang w:eastAsia="ru-RU"/>
        </w:rPr>
        <w:t>ға арналған д</w:t>
      </w:r>
      <w:r w:rsidRPr="007F10FD">
        <w:rPr>
          <w:rFonts w:eastAsia="Times New Roman"/>
          <w:sz w:val="28"/>
          <w:szCs w:val="28"/>
          <w:lang w:eastAsia="ru-RU"/>
        </w:rPr>
        <w:t>аму стратегиясы.;</w:t>
      </w:r>
    </w:p>
    <w:p w:rsidR="007F10FD" w:rsidRPr="007F10FD" w:rsidRDefault="007F10FD" w:rsidP="007F10FD">
      <w:pPr>
        <w:pStyle w:val="a5"/>
        <w:tabs>
          <w:tab w:val="left" w:pos="0"/>
          <w:tab w:val="left" w:pos="993"/>
        </w:tabs>
        <w:ind w:right="38"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10) ТЕ</w:t>
      </w:r>
      <w:r w:rsidRPr="007F10FD">
        <w:rPr>
          <w:rFonts w:eastAsia="Times New Roman"/>
          <w:sz w:val="28"/>
          <w:szCs w:val="28"/>
          <w:lang w:eastAsia="ru-RU"/>
        </w:rPr>
        <w:t xml:space="preserve"> 092-2019. Ішкі тәрті</w:t>
      </w:r>
      <w:proofErr w:type="gramStart"/>
      <w:r w:rsidRPr="007F10FD">
        <w:rPr>
          <w:rFonts w:eastAsia="Times New Roman"/>
          <w:sz w:val="28"/>
          <w:szCs w:val="28"/>
          <w:lang w:eastAsia="ru-RU"/>
        </w:rPr>
        <w:t>п</w:t>
      </w:r>
      <w:proofErr w:type="gramEnd"/>
      <w:r w:rsidRPr="007F10FD">
        <w:rPr>
          <w:rFonts w:eastAsia="Times New Roman"/>
          <w:sz w:val="28"/>
          <w:szCs w:val="28"/>
          <w:lang w:eastAsia="ru-RU"/>
        </w:rPr>
        <w:t xml:space="preserve"> ережелері; </w:t>
      </w:r>
    </w:p>
    <w:p w:rsidR="007F10FD" w:rsidRPr="007F10FD" w:rsidRDefault="007F10FD" w:rsidP="007F10FD">
      <w:pPr>
        <w:pStyle w:val="a5"/>
        <w:tabs>
          <w:tab w:val="left" w:pos="0"/>
          <w:tab w:val="left" w:pos="993"/>
        </w:tabs>
        <w:ind w:right="38"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11) Қ</w:t>
      </w:r>
      <w:proofErr w:type="gramStart"/>
      <w:r>
        <w:rPr>
          <w:rFonts w:eastAsia="Times New Roman"/>
          <w:sz w:val="28"/>
          <w:szCs w:val="28"/>
          <w:lang w:eastAsia="ru-RU"/>
        </w:rPr>
        <w:t>Р</w:t>
      </w:r>
      <w:proofErr w:type="gramEnd"/>
      <w:r w:rsidRPr="007F10FD">
        <w:rPr>
          <w:rFonts w:eastAsia="Times New Roman"/>
          <w:sz w:val="28"/>
          <w:szCs w:val="28"/>
          <w:lang w:eastAsia="ru-RU"/>
        </w:rPr>
        <w:t xml:space="preserve"> 003-2020. Құжатталған рәсім. Құжаттаманы басқару;</w:t>
      </w:r>
    </w:p>
    <w:p w:rsidR="00E00A1D" w:rsidRDefault="007F10FD" w:rsidP="007F10FD">
      <w:pPr>
        <w:pStyle w:val="a5"/>
        <w:tabs>
          <w:tab w:val="left" w:pos="0"/>
          <w:tab w:val="left" w:pos="993"/>
        </w:tabs>
        <w:ind w:right="38" w:firstLine="567"/>
        <w:jc w:val="both"/>
        <w:rPr>
          <w:rFonts w:eastAsia="Times New Roman"/>
          <w:sz w:val="28"/>
          <w:szCs w:val="28"/>
          <w:lang w:eastAsia="ru-RU"/>
        </w:rPr>
      </w:pPr>
      <w:r w:rsidRPr="007F10FD">
        <w:rPr>
          <w:rFonts w:eastAsia="Times New Roman"/>
          <w:sz w:val="28"/>
          <w:szCs w:val="28"/>
          <w:lang w:eastAsia="ru-RU"/>
        </w:rPr>
        <w:t xml:space="preserve">12) </w:t>
      </w:r>
      <w:r>
        <w:rPr>
          <w:rFonts w:eastAsia="Times New Roman"/>
          <w:sz w:val="28"/>
          <w:szCs w:val="28"/>
          <w:lang w:val="kk-KZ" w:eastAsia="ru-RU"/>
        </w:rPr>
        <w:t xml:space="preserve">ҰС </w:t>
      </w:r>
      <w:r w:rsidRPr="007F10FD">
        <w:rPr>
          <w:rFonts w:eastAsia="Times New Roman"/>
          <w:sz w:val="28"/>
          <w:szCs w:val="28"/>
          <w:lang w:eastAsia="ru-RU"/>
        </w:rPr>
        <w:t>004-2020 жж. Ұйым стандарты</w:t>
      </w:r>
      <w:proofErr w:type="gramStart"/>
      <w:r w:rsidRPr="007F10FD">
        <w:rPr>
          <w:rFonts w:eastAsia="Times New Roman"/>
          <w:sz w:val="28"/>
          <w:szCs w:val="28"/>
          <w:lang w:eastAsia="ru-RU"/>
        </w:rPr>
        <w:t>.</w:t>
      </w:r>
      <w:proofErr w:type="gramEnd"/>
      <w:r w:rsidRPr="007F10FD">
        <w:rPr>
          <w:rFonts w:eastAsia="Times New Roman"/>
          <w:sz w:val="28"/>
          <w:szCs w:val="28"/>
          <w:lang w:eastAsia="ru-RU"/>
        </w:rPr>
        <w:t xml:space="preserve"> І</w:t>
      </w:r>
      <w:proofErr w:type="gramStart"/>
      <w:r w:rsidRPr="007F10FD">
        <w:rPr>
          <w:rFonts w:eastAsia="Times New Roman"/>
          <w:sz w:val="28"/>
          <w:szCs w:val="28"/>
          <w:lang w:eastAsia="ru-RU"/>
        </w:rPr>
        <w:t>с</w:t>
      </w:r>
      <w:proofErr w:type="gramEnd"/>
      <w:r w:rsidRPr="007F10FD">
        <w:rPr>
          <w:rFonts w:eastAsia="Times New Roman"/>
          <w:sz w:val="28"/>
          <w:szCs w:val="28"/>
          <w:lang w:eastAsia="ru-RU"/>
        </w:rPr>
        <w:t xml:space="preserve"> қағаздарын жүргізу.</w:t>
      </w:r>
    </w:p>
    <w:p w:rsidR="007F10FD" w:rsidRPr="00474452" w:rsidRDefault="007F10FD" w:rsidP="007F10FD">
      <w:pPr>
        <w:pStyle w:val="a5"/>
        <w:tabs>
          <w:tab w:val="left" w:pos="0"/>
          <w:tab w:val="left" w:pos="993"/>
        </w:tabs>
        <w:ind w:right="38" w:firstLine="567"/>
        <w:jc w:val="both"/>
        <w:rPr>
          <w:sz w:val="28"/>
          <w:szCs w:val="28"/>
        </w:rPr>
      </w:pPr>
    </w:p>
    <w:p w:rsidR="002A309F" w:rsidRPr="0008549A" w:rsidRDefault="002A309F" w:rsidP="00474452">
      <w:pPr>
        <w:tabs>
          <w:tab w:val="left" w:pos="0"/>
          <w:tab w:val="left" w:pos="993"/>
        </w:tabs>
        <w:ind w:firstLine="567"/>
        <w:jc w:val="both"/>
        <w:rPr>
          <w:b/>
          <w:bCs/>
          <w:color w:val="000000"/>
          <w:sz w:val="28"/>
          <w:szCs w:val="28"/>
          <w:lang w:val="kk-KZ"/>
        </w:rPr>
      </w:pPr>
      <w:r w:rsidRPr="00474452">
        <w:rPr>
          <w:b/>
          <w:bCs/>
          <w:color w:val="000000"/>
          <w:sz w:val="28"/>
          <w:szCs w:val="28"/>
        </w:rPr>
        <w:t xml:space="preserve">3-тарау. </w:t>
      </w:r>
      <w:r w:rsidRPr="00474452">
        <w:rPr>
          <w:b/>
          <w:sz w:val="28"/>
          <w:szCs w:val="28"/>
        </w:rPr>
        <w:t>А</w:t>
      </w:r>
      <w:r w:rsidR="0008549A">
        <w:rPr>
          <w:b/>
          <w:sz w:val="28"/>
          <w:szCs w:val="28"/>
          <w:lang w:val="kk-KZ"/>
        </w:rPr>
        <w:t>нықтамалар</w:t>
      </w:r>
    </w:p>
    <w:p w:rsidR="002A309F" w:rsidRPr="00474452" w:rsidRDefault="002A309F" w:rsidP="00474452">
      <w:pPr>
        <w:tabs>
          <w:tab w:val="left" w:pos="0"/>
          <w:tab w:val="left" w:pos="993"/>
        </w:tabs>
        <w:ind w:firstLine="567"/>
        <w:jc w:val="both"/>
        <w:rPr>
          <w:b/>
          <w:bCs/>
          <w:color w:val="000000"/>
          <w:sz w:val="28"/>
          <w:szCs w:val="28"/>
        </w:rPr>
      </w:pPr>
    </w:p>
    <w:p w:rsidR="0008549A" w:rsidRDefault="0008549A" w:rsidP="006B5120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 w:rsidRPr="0008549A">
        <w:rPr>
          <w:sz w:val="28"/>
          <w:szCs w:val="28"/>
        </w:rPr>
        <w:t>5. Осы Ережеде тиі</w:t>
      </w:r>
      <w:proofErr w:type="gramStart"/>
      <w:r w:rsidRPr="0008549A">
        <w:rPr>
          <w:sz w:val="28"/>
          <w:szCs w:val="28"/>
        </w:rPr>
        <w:t>ст</w:t>
      </w:r>
      <w:proofErr w:type="gramEnd"/>
      <w:r w:rsidRPr="0008549A">
        <w:rPr>
          <w:sz w:val="28"/>
          <w:szCs w:val="28"/>
        </w:rPr>
        <w:t>і анықтамалары бар мынадай терминдер қолданылады:</w:t>
      </w:r>
    </w:p>
    <w:p w:rsidR="006B5120" w:rsidRPr="006B5120" w:rsidRDefault="006B5120" w:rsidP="006B5120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 w:rsidRPr="006B5120">
        <w:rPr>
          <w:sz w:val="28"/>
          <w:szCs w:val="28"/>
        </w:rPr>
        <w:lastRenderedPageBreak/>
        <w:t xml:space="preserve">1) </w:t>
      </w:r>
      <w:r>
        <w:rPr>
          <w:sz w:val="28"/>
          <w:szCs w:val="28"/>
          <w:lang w:val="kk-KZ"/>
        </w:rPr>
        <w:t>қ</w:t>
      </w:r>
      <w:r>
        <w:rPr>
          <w:sz w:val="28"/>
          <w:szCs w:val="28"/>
        </w:rPr>
        <w:t>ұрылымдық бөлімше – А. Байтұрсынов атындағы ҚӨ</w:t>
      </w:r>
      <w:proofErr w:type="gramStart"/>
      <w:r>
        <w:rPr>
          <w:sz w:val="28"/>
          <w:szCs w:val="28"/>
        </w:rPr>
        <w:t>У</w:t>
      </w:r>
      <w:proofErr w:type="gramEnd"/>
      <w:r w:rsidRPr="006B5120">
        <w:rPr>
          <w:sz w:val="28"/>
          <w:szCs w:val="28"/>
        </w:rPr>
        <w:t xml:space="preserve"> басқарудың ұйымдық құрылымымен анықталған жеке бөлімше (институт, кафедра, департамент, бөлім, қызмет, орталық, зертханалар және т. б.);</w:t>
      </w:r>
    </w:p>
    <w:p w:rsidR="002A309F" w:rsidRDefault="006B5120" w:rsidP="006B5120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 w:rsidRPr="006B5120">
        <w:rPr>
          <w:sz w:val="28"/>
          <w:szCs w:val="28"/>
        </w:rPr>
        <w:t>2) институт</w:t>
      </w:r>
      <w:r w:rsidR="00993D12">
        <w:rPr>
          <w:sz w:val="28"/>
          <w:szCs w:val="28"/>
        </w:rPr>
        <w:t xml:space="preserve"> </w:t>
      </w:r>
      <w:r w:rsidRPr="006B5120">
        <w:rPr>
          <w:sz w:val="28"/>
          <w:szCs w:val="28"/>
        </w:rPr>
        <w:t>-</w:t>
      </w:r>
      <w:r w:rsidR="00993D12">
        <w:rPr>
          <w:sz w:val="28"/>
          <w:szCs w:val="28"/>
        </w:rPr>
        <w:t xml:space="preserve"> А.</w:t>
      </w:r>
      <w:r w:rsidRPr="006B5120">
        <w:rPr>
          <w:sz w:val="28"/>
          <w:szCs w:val="28"/>
        </w:rPr>
        <w:t xml:space="preserve">Байтұрсынов атындағы </w:t>
      </w:r>
      <w:r>
        <w:rPr>
          <w:sz w:val="28"/>
          <w:szCs w:val="28"/>
          <w:lang w:val="kk-KZ"/>
        </w:rPr>
        <w:t>ҚӨУ</w:t>
      </w:r>
      <w:r w:rsidRPr="006B5120">
        <w:rPr>
          <w:sz w:val="28"/>
          <w:szCs w:val="28"/>
        </w:rPr>
        <w:t xml:space="preserve"> негізгі және әкімшілі</w:t>
      </w:r>
      <w:proofErr w:type="gramStart"/>
      <w:r w:rsidRPr="006B5120">
        <w:rPr>
          <w:sz w:val="28"/>
          <w:szCs w:val="28"/>
        </w:rPr>
        <w:t>к</w:t>
      </w:r>
      <w:proofErr w:type="gramEnd"/>
      <w:r w:rsidRPr="006B5120">
        <w:rPr>
          <w:sz w:val="28"/>
          <w:szCs w:val="28"/>
        </w:rPr>
        <w:t xml:space="preserve"> бөлімшесі.</w:t>
      </w:r>
    </w:p>
    <w:p w:rsidR="006B5120" w:rsidRPr="00474452" w:rsidRDefault="006B5120" w:rsidP="006B5120">
      <w:pPr>
        <w:shd w:val="clear" w:color="auto" w:fill="FFFFFF"/>
        <w:tabs>
          <w:tab w:val="left" w:pos="0"/>
        </w:tabs>
        <w:ind w:firstLine="567"/>
        <w:jc w:val="both"/>
        <w:rPr>
          <w:b/>
          <w:color w:val="000000"/>
          <w:sz w:val="28"/>
          <w:szCs w:val="28"/>
        </w:rPr>
      </w:pPr>
    </w:p>
    <w:p w:rsidR="002A309F" w:rsidRPr="00474452" w:rsidRDefault="002A309F" w:rsidP="00474452">
      <w:pPr>
        <w:shd w:val="clear" w:color="auto" w:fill="FFFFFF"/>
        <w:tabs>
          <w:tab w:val="left" w:pos="0"/>
        </w:tabs>
        <w:ind w:firstLine="567"/>
        <w:rPr>
          <w:b/>
          <w:bCs/>
          <w:color w:val="000000"/>
          <w:spacing w:val="4"/>
          <w:sz w:val="28"/>
          <w:szCs w:val="28"/>
        </w:rPr>
      </w:pPr>
      <w:r w:rsidRPr="00474452">
        <w:rPr>
          <w:b/>
          <w:bCs/>
          <w:color w:val="000000"/>
          <w:spacing w:val="4"/>
          <w:sz w:val="28"/>
          <w:szCs w:val="28"/>
        </w:rPr>
        <w:t xml:space="preserve">4-тарау. </w:t>
      </w:r>
      <w:r w:rsidRPr="00474452">
        <w:rPr>
          <w:b/>
          <w:sz w:val="28"/>
          <w:szCs w:val="28"/>
        </w:rPr>
        <w:t>Белгілер мен қысқартулар</w:t>
      </w:r>
    </w:p>
    <w:p w:rsidR="002A309F" w:rsidRPr="00474452" w:rsidRDefault="002A309F" w:rsidP="00474452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6B5120" w:rsidRPr="006B5120" w:rsidRDefault="006B5120" w:rsidP="006B5120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B5120">
        <w:rPr>
          <w:sz w:val="28"/>
          <w:szCs w:val="28"/>
        </w:rPr>
        <w:t>6. Осы стандартта мынадай қысқартулар қолданылады:</w:t>
      </w:r>
    </w:p>
    <w:p w:rsidR="006B5120" w:rsidRPr="006B5120" w:rsidRDefault="006B5120" w:rsidP="006B5120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МЖМБС –</w:t>
      </w:r>
      <w:r w:rsidRPr="006B5120">
        <w:rPr>
          <w:sz w:val="28"/>
          <w:szCs w:val="28"/>
        </w:rPr>
        <w:t xml:space="preserve"> мемлекеттік </w:t>
      </w:r>
      <w:proofErr w:type="gramStart"/>
      <w:r w:rsidRPr="006B5120">
        <w:rPr>
          <w:sz w:val="28"/>
          <w:szCs w:val="28"/>
        </w:rPr>
        <w:t>жалпы</w:t>
      </w:r>
      <w:proofErr w:type="gramEnd"/>
      <w:r w:rsidRPr="006B5120">
        <w:rPr>
          <w:sz w:val="28"/>
          <w:szCs w:val="28"/>
        </w:rPr>
        <w:t>ға міндетті білім беру стандарты;</w:t>
      </w:r>
    </w:p>
    <w:p w:rsidR="006B5120" w:rsidRPr="006B5120" w:rsidRDefault="006B5120" w:rsidP="006B5120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ҰС –</w:t>
      </w:r>
      <w:r w:rsidRPr="006B5120">
        <w:rPr>
          <w:sz w:val="28"/>
          <w:szCs w:val="28"/>
        </w:rPr>
        <w:t xml:space="preserve"> ұйым стандарты;</w:t>
      </w:r>
    </w:p>
    <w:p w:rsidR="006B5120" w:rsidRPr="006B5120" w:rsidRDefault="006B5120" w:rsidP="006B5120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B5120">
        <w:rPr>
          <w:sz w:val="28"/>
          <w:szCs w:val="28"/>
        </w:rPr>
        <w:t xml:space="preserve">3) </w:t>
      </w:r>
      <w:proofErr w:type="gramStart"/>
      <w:r>
        <w:rPr>
          <w:sz w:val="28"/>
          <w:szCs w:val="28"/>
          <w:lang w:val="kk-KZ"/>
        </w:rPr>
        <w:t>ТЖ</w:t>
      </w:r>
      <w:proofErr w:type="gramEnd"/>
      <w:r>
        <w:rPr>
          <w:sz w:val="28"/>
          <w:szCs w:val="28"/>
          <w:lang w:val="kk-KZ"/>
        </w:rPr>
        <w:t xml:space="preserve"> – </w:t>
      </w:r>
      <w:r w:rsidRPr="006B5120">
        <w:rPr>
          <w:sz w:val="28"/>
          <w:szCs w:val="28"/>
        </w:rPr>
        <w:t>тәрбие жұмысы;</w:t>
      </w:r>
    </w:p>
    <w:p w:rsidR="006B5120" w:rsidRPr="006B5120" w:rsidRDefault="006B5120" w:rsidP="006B5120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ТП</w:t>
      </w:r>
      <w:r>
        <w:rPr>
          <w:sz w:val="28"/>
          <w:szCs w:val="28"/>
          <w:lang w:val="kk-KZ"/>
        </w:rPr>
        <w:t xml:space="preserve"> – </w:t>
      </w:r>
      <w:r w:rsidRPr="006B5120">
        <w:rPr>
          <w:sz w:val="28"/>
          <w:szCs w:val="28"/>
        </w:rPr>
        <w:t>тәрбие процесі;</w:t>
      </w:r>
    </w:p>
    <w:p w:rsidR="006B5120" w:rsidRPr="006B5120" w:rsidRDefault="006B5120" w:rsidP="006B5120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B5120">
        <w:rPr>
          <w:sz w:val="28"/>
          <w:szCs w:val="28"/>
        </w:rPr>
        <w:t>5) ПО</w:t>
      </w:r>
      <w:proofErr w:type="gramStart"/>
      <w:r w:rsidRPr="006B5120">
        <w:rPr>
          <w:sz w:val="28"/>
          <w:szCs w:val="28"/>
        </w:rPr>
        <w:t>Қ-</w:t>
      </w:r>
      <w:proofErr w:type="gramEnd"/>
      <w:r w:rsidRPr="006B5120">
        <w:rPr>
          <w:sz w:val="28"/>
          <w:szCs w:val="28"/>
        </w:rPr>
        <w:t>профессор-оқытушылар құрамы;</w:t>
      </w:r>
    </w:p>
    <w:p w:rsidR="006B5120" w:rsidRPr="006B5120" w:rsidRDefault="00027D21" w:rsidP="006B5120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ЖСД</w:t>
      </w:r>
      <w:r w:rsidR="006B5120" w:rsidRPr="006B5120">
        <w:rPr>
          <w:sz w:val="28"/>
          <w:szCs w:val="28"/>
        </w:rPr>
        <w:t xml:space="preserve"> - жастар саясаты департаменті</w:t>
      </w:r>
    </w:p>
    <w:p w:rsidR="002A309F" w:rsidRDefault="00027D21" w:rsidP="006B5120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 ҚҚ</w:t>
      </w:r>
      <w:r>
        <w:rPr>
          <w:sz w:val="28"/>
          <w:szCs w:val="28"/>
          <w:lang w:val="kk-KZ"/>
        </w:rPr>
        <w:t>Е</w:t>
      </w:r>
      <w:r>
        <w:rPr>
          <w:sz w:val="28"/>
          <w:szCs w:val="28"/>
        </w:rPr>
        <w:t xml:space="preserve">Б – </w:t>
      </w:r>
      <w:r>
        <w:rPr>
          <w:sz w:val="28"/>
          <w:szCs w:val="28"/>
          <w:lang w:val="kk-KZ"/>
        </w:rPr>
        <w:t>қ</w:t>
      </w:r>
      <w:r w:rsidR="006B5120" w:rsidRPr="006B5120">
        <w:rPr>
          <w:sz w:val="28"/>
          <w:szCs w:val="28"/>
        </w:rPr>
        <w:t>ұжаттамалық қамтамасыз ету бө</w:t>
      </w:r>
      <w:proofErr w:type="gramStart"/>
      <w:r w:rsidR="006B5120" w:rsidRPr="006B5120">
        <w:rPr>
          <w:sz w:val="28"/>
          <w:szCs w:val="28"/>
        </w:rPr>
        <w:t>л</w:t>
      </w:r>
      <w:proofErr w:type="gramEnd"/>
      <w:r w:rsidR="006B5120" w:rsidRPr="006B5120">
        <w:rPr>
          <w:sz w:val="28"/>
          <w:szCs w:val="28"/>
        </w:rPr>
        <w:t>імі.</w:t>
      </w:r>
    </w:p>
    <w:p w:rsidR="009975CC" w:rsidRPr="00474452" w:rsidRDefault="009975CC" w:rsidP="006B5120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</w:p>
    <w:p w:rsidR="002A309F" w:rsidRPr="00474452" w:rsidRDefault="002A309F" w:rsidP="00474452">
      <w:pPr>
        <w:shd w:val="clear" w:color="auto" w:fill="FFFFFF"/>
        <w:tabs>
          <w:tab w:val="left" w:pos="0"/>
        </w:tabs>
        <w:ind w:firstLine="567"/>
        <w:rPr>
          <w:b/>
          <w:bCs/>
          <w:color w:val="000000"/>
          <w:spacing w:val="6"/>
          <w:sz w:val="28"/>
          <w:szCs w:val="28"/>
        </w:rPr>
      </w:pPr>
      <w:r w:rsidRPr="00474452">
        <w:rPr>
          <w:b/>
          <w:bCs/>
          <w:color w:val="000000"/>
          <w:spacing w:val="6"/>
          <w:sz w:val="28"/>
          <w:szCs w:val="28"/>
        </w:rPr>
        <w:t xml:space="preserve">5-тарау. </w:t>
      </w:r>
      <w:r w:rsidR="009975CC">
        <w:rPr>
          <w:b/>
          <w:sz w:val="28"/>
          <w:szCs w:val="28"/>
        </w:rPr>
        <w:t>Жауапкершілі</w:t>
      </w:r>
      <w:proofErr w:type="gramStart"/>
      <w:r w:rsidR="009975CC">
        <w:rPr>
          <w:b/>
          <w:sz w:val="28"/>
          <w:szCs w:val="28"/>
        </w:rPr>
        <w:t>к ж</w:t>
      </w:r>
      <w:proofErr w:type="gramEnd"/>
      <w:r w:rsidR="009975CC">
        <w:rPr>
          <w:b/>
          <w:sz w:val="28"/>
          <w:szCs w:val="28"/>
        </w:rPr>
        <w:t>әне өкілеттіктер</w:t>
      </w:r>
    </w:p>
    <w:p w:rsidR="002A309F" w:rsidRPr="00474452" w:rsidRDefault="002A309F" w:rsidP="00474452">
      <w:pPr>
        <w:pStyle w:val="a5"/>
        <w:tabs>
          <w:tab w:val="left" w:pos="0"/>
        </w:tabs>
        <w:ind w:right="28" w:firstLine="567"/>
        <w:jc w:val="both"/>
        <w:rPr>
          <w:b/>
          <w:sz w:val="28"/>
          <w:szCs w:val="28"/>
        </w:rPr>
      </w:pPr>
    </w:p>
    <w:p w:rsidR="005733EC" w:rsidRPr="005733EC" w:rsidRDefault="005733EC" w:rsidP="005733EC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 w:rsidRPr="005733EC">
        <w:rPr>
          <w:sz w:val="28"/>
          <w:szCs w:val="28"/>
        </w:rPr>
        <w:t>7. Ұйымның осы станд</w:t>
      </w:r>
      <w:r>
        <w:rPr>
          <w:sz w:val="28"/>
          <w:szCs w:val="28"/>
        </w:rPr>
        <w:t>артын А. Байтұрсынов атындағы Қ</w:t>
      </w:r>
      <w:r>
        <w:rPr>
          <w:sz w:val="28"/>
          <w:szCs w:val="28"/>
          <w:lang w:val="kk-KZ"/>
        </w:rPr>
        <w:t>Ө</w:t>
      </w:r>
      <w:proofErr w:type="gramStart"/>
      <w:r w:rsidRPr="005733EC">
        <w:rPr>
          <w:sz w:val="28"/>
          <w:szCs w:val="28"/>
        </w:rPr>
        <w:t>У</w:t>
      </w:r>
      <w:proofErr w:type="gramEnd"/>
      <w:r w:rsidRPr="005733EC">
        <w:rPr>
          <w:sz w:val="28"/>
          <w:szCs w:val="28"/>
        </w:rPr>
        <w:t xml:space="preserve"> ректоры бекітеді</w:t>
      </w:r>
    </w:p>
    <w:p w:rsidR="005733EC" w:rsidRPr="005733EC" w:rsidRDefault="005733EC" w:rsidP="005733EC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Осы ЖО</w:t>
      </w:r>
      <w:r w:rsidRPr="005733EC">
        <w:rPr>
          <w:sz w:val="28"/>
          <w:szCs w:val="28"/>
        </w:rPr>
        <w:t>-да көрсеті</w:t>
      </w:r>
      <w:r w:rsidR="00027D21">
        <w:rPr>
          <w:sz w:val="28"/>
          <w:szCs w:val="28"/>
        </w:rPr>
        <w:t>лген талаптарды енгізу үшін ЖСД</w:t>
      </w:r>
      <w:r w:rsidRPr="005733EC">
        <w:rPr>
          <w:sz w:val="28"/>
          <w:szCs w:val="28"/>
        </w:rPr>
        <w:t xml:space="preserve"> директоры жауапты болады.</w:t>
      </w:r>
    </w:p>
    <w:p w:rsidR="005733EC" w:rsidRPr="005733EC" w:rsidRDefault="005733EC" w:rsidP="005733EC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 w:rsidRPr="005733EC">
        <w:rPr>
          <w:sz w:val="28"/>
          <w:szCs w:val="28"/>
        </w:rPr>
        <w:t xml:space="preserve">9. </w:t>
      </w:r>
      <w:r w:rsidR="00027D21">
        <w:rPr>
          <w:sz w:val="28"/>
          <w:szCs w:val="28"/>
        </w:rPr>
        <w:t>Тәрбие процесінің жетекшісі ЖСД</w:t>
      </w:r>
      <w:r w:rsidRPr="005733EC">
        <w:rPr>
          <w:sz w:val="28"/>
          <w:szCs w:val="28"/>
        </w:rPr>
        <w:t xml:space="preserve"> директоры болып табылады.           </w:t>
      </w:r>
    </w:p>
    <w:p w:rsidR="005733EC" w:rsidRPr="005733EC" w:rsidRDefault="00027D21" w:rsidP="005733EC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A81CED">
        <w:rPr>
          <w:sz w:val="28"/>
          <w:szCs w:val="28"/>
        </w:rPr>
        <w:t xml:space="preserve"> </w:t>
      </w:r>
      <w:r>
        <w:rPr>
          <w:sz w:val="28"/>
          <w:szCs w:val="28"/>
        </w:rPr>
        <w:t>Осы е</w:t>
      </w:r>
      <w:r w:rsidR="005733EC" w:rsidRPr="005733EC">
        <w:rPr>
          <w:sz w:val="28"/>
          <w:szCs w:val="28"/>
        </w:rPr>
        <w:t>режелердің МС ИСО 9001 талаптарына сәйкестігі үшін әзірлеуші жауапты болады.</w:t>
      </w:r>
    </w:p>
    <w:p w:rsidR="005733EC" w:rsidRPr="005733EC" w:rsidRDefault="005733EC" w:rsidP="005733EC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 w:rsidRPr="005733EC">
        <w:rPr>
          <w:sz w:val="28"/>
          <w:szCs w:val="28"/>
        </w:rPr>
        <w:t>11.</w:t>
      </w:r>
      <w:r w:rsidR="00027D21">
        <w:rPr>
          <w:sz w:val="28"/>
          <w:szCs w:val="28"/>
        </w:rPr>
        <w:t xml:space="preserve"> Тәрбие процесіне қатысушылар, д</w:t>
      </w:r>
      <w:r w:rsidRPr="005733EC">
        <w:rPr>
          <w:sz w:val="28"/>
          <w:szCs w:val="28"/>
        </w:rPr>
        <w:t>иректорлар, бөлімше басшылары процестің нақты кезеңдерін орындау жөніндегі қызметті ұ</w:t>
      </w:r>
      <w:proofErr w:type="gramStart"/>
      <w:r w:rsidRPr="005733EC">
        <w:rPr>
          <w:sz w:val="28"/>
          <w:szCs w:val="28"/>
        </w:rPr>
        <w:t>йымдастыру</w:t>
      </w:r>
      <w:proofErr w:type="gramEnd"/>
      <w:r w:rsidRPr="005733EC">
        <w:rPr>
          <w:sz w:val="28"/>
          <w:szCs w:val="28"/>
        </w:rPr>
        <w:t>ға және үйлестіруге жауапты болады.</w:t>
      </w:r>
    </w:p>
    <w:p w:rsidR="002A309F" w:rsidRDefault="005733EC" w:rsidP="005733EC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 w:rsidRPr="005733EC">
        <w:rPr>
          <w:sz w:val="28"/>
          <w:szCs w:val="28"/>
        </w:rPr>
        <w:t xml:space="preserve">12. Процестің нақты кезеңдері бойынша жұмыстардың орындалу сапасына нақты кезеңді </w:t>
      </w:r>
      <w:proofErr w:type="gramStart"/>
      <w:r w:rsidRPr="005733EC">
        <w:rPr>
          <w:sz w:val="28"/>
          <w:szCs w:val="28"/>
        </w:rPr>
        <w:t>орындау</w:t>
      </w:r>
      <w:proofErr w:type="gramEnd"/>
      <w:r w:rsidRPr="005733EC">
        <w:rPr>
          <w:sz w:val="28"/>
          <w:szCs w:val="28"/>
        </w:rPr>
        <w:t>ға қатысушы басшылар жауап береді.</w:t>
      </w:r>
    </w:p>
    <w:p w:rsidR="00027D21" w:rsidRPr="00474452" w:rsidRDefault="00027D21" w:rsidP="005733EC">
      <w:pPr>
        <w:shd w:val="clear" w:color="auto" w:fill="FFFFFF"/>
        <w:tabs>
          <w:tab w:val="left" w:pos="0"/>
        </w:tabs>
        <w:ind w:firstLine="567"/>
        <w:jc w:val="both"/>
        <w:rPr>
          <w:b/>
          <w:bCs/>
          <w:color w:val="000000"/>
          <w:sz w:val="28"/>
          <w:szCs w:val="28"/>
        </w:rPr>
      </w:pPr>
    </w:p>
    <w:p w:rsidR="00027D21" w:rsidRPr="00027D21" w:rsidRDefault="00027D21" w:rsidP="00027D21">
      <w:pPr>
        <w:tabs>
          <w:tab w:val="left" w:pos="0"/>
        </w:tabs>
        <w:ind w:firstLine="567"/>
        <w:jc w:val="both"/>
        <w:rPr>
          <w:b/>
          <w:bCs/>
          <w:color w:val="000000"/>
          <w:sz w:val="28"/>
          <w:szCs w:val="28"/>
        </w:rPr>
      </w:pPr>
      <w:r w:rsidRPr="00027D21">
        <w:rPr>
          <w:b/>
          <w:bCs/>
          <w:color w:val="000000"/>
          <w:sz w:val="28"/>
          <w:szCs w:val="28"/>
        </w:rPr>
        <w:t xml:space="preserve">6 тарау. Тәрбие процесінің сипаттамасы </w:t>
      </w:r>
    </w:p>
    <w:p w:rsidR="00027D21" w:rsidRPr="00027D21" w:rsidRDefault="00027D21" w:rsidP="00027D21">
      <w:pPr>
        <w:tabs>
          <w:tab w:val="left" w:pos="0"/>
        </w:tabs>
        <w:ind w:firstLine="567"/>
        <w:jc w:val="both"/>
        <w:rPr>
          <w:b/>
          <w:bCs/>
          <w:color w:val="000000"/>
          <w:sz w:val="28"/>
          <w:szCs w:val="28"/>
        </w:rPr>
      </w:pPr>
    </w:p>
    <w:p w:rsidR="00027D21" w:rsidRPr="00027D21" w:rsidRDefault="00027D21" w:rsidP="00027D21">
      <w:pPr>
        <w:tabs>
          <w:tab w:val="left" w:pos="0"/>
        </w:tabs>
        <w:ind w:firstLine="567"/>
        <w:jc w:val="both"/>
        <w:rPr>
          <w:bCs/>
          <w:color w:val="000000"/>
          <w:sz w:val="28"/>
          <w:szCs w:val="28"/>
        </w:rPr>
      </w:pPr>
      <w:r w:rsidRPr="00027D21">
        <w:rPr>
          <w:bCs/>
          <w:color w:val="000000"/>
          <w:sz w:val="28"/>
          <w:szCs w:val="28"/>
        </w:rPr>
        <w:t xml:space="preserve">13. Жалпы ережелер. </w:t>
      </w:r>
    </w:p>
    <w:p w:rsidR="00027D21" w:rsidRPr="00027D21" w:rsidRDefault="00027D21" w:rsidP="00027D21">
      <w:pPr>
        <w:tabs>
          <w:tab w:val="left" w:pos="0"/>
        </w:tabs>
        <w:ind w:firstLine="567"/>
        <w:jc w:val="both"/>
        <w:rPr>
          <w:bCs/>
          <w:color w:val="000000"/>
          <w:sz w:val="28"/>
          <w:szCs w:val="28"/>
        </w:rPr>
      </w:pPr>
      <w:r w:rsidRPr="00027D21">
        <w:rPr>
          <w:bCs/>
          <w:color w:val="000000"/>
          <w:sz w:val="28"/>
          <w:szCs w:val="28"/>
        </w:rPr>
        <w:t>Тәр</w:t>
      </w:r>
      <w:r>
        <w:rPr>
          <w:bCs/>
          <w:color w:val="000000"/>
          <w:sz w:val="28"/>
          <w:szCs w:val="28"/>
        </w:rPr>
        <w:t xml:space="preserve">бие процесінің мақсаты – </w:t>
      </w:r>
      <w:r w:rsidRPr="00027D21">
        <w:rPr>
          <w:bCs/>
          <w:color w:val="000000"/>
          <w:sz w:val="28"/>
          <w:szCs w:val="28"/>
        </w:rPr>
        <w:t>студент жастардың жеке және кәсіби дамуы үшін қолайлы жағдайлар жасау, жалпы мәдени құзыреттерді, рухани, адамгершілік, патриотизм, азаматтық, шығармашылық өзі</w:t>
      </w:r>
      <w:proofErr w:type="gramStart"/>
      <w:r w:rsidRPr="00027D21">
        <w:rPr>
          <w:bCs/>
          <w:color w:val="000000"/>
          <w:sz w:val="28"/>
          <w:szCs w:val="28"/>
        </w:rPr>
        <w:t>н-</w:t>
      </w:r>
      <w:proofErr w:type="gramEnd"/>
      <w:r w:rsidRPr="00027D21">
        <w:rPr>
          <w:bCs/>
          <w:color w:val="000000"/>
          <w:sz w:val="28"/>
          <w:szCs w:val="28"/>
        </w:rPr>
        <w:t>өзі көрсету қабілеті, салауатты өмір салты мен мәдени құндылықтарды ұстану сияқты әлеуметтік-жеке қасиеттерді қалыптастыру.</w:t>
      </w:r>
    </w:p>
    <w:p w:rsidR="00027D21" w:rsidRPr="00027D21" w:rsidRDefault="00027D21" w:rsidP="00027D21">
      <w:pPr>
        <w:tabs>
          <w:tab w:val="left" w:pos="0"/>
        </w:tabs>
        <w:ind w:firstLine="567"/>
        <w:jc w:val="both"/>
        <w:rPr>
          <w:bCs/>
          <w:color w:val="000000"/>
          <w:sz w:val="28"/>
          <w:szCs w:val="28"/>
        </w:rPr>
      </w:pPr>
      <w:r w:rsidRPr="00027D21">
        <w:rPr>
          <w:bCs/>
          <w:color w:val="000000"/>
          <w:sz w:val="28"/>
          <w:szCs w:val="28"/>
        </w:rPr>
        <w:t xml:space="preserve">Тәрбие </w:t>
      </w:r>
      <w:r w:rsidR="002161D5">
        <w:rPr>
          <w:bCs/>
          <w:color w:val="000000"/>
          <w:sz w:val="28"/>
          <w:szCs w:val="28"/>
        </w:rPr>
        <w:t>үрдісінің негізгі міндеттері:</w:t>
      </w:r>
    </w:p>
    <w:p w:rsidR="00027D21" w:rsidRPr="00027D21" w:rsidRDefault="00027D21" w:rsidP="00027D21">
      <w:pPr>
        <w:tabs>
          <w:tab w:val="left" w:pos="0"/>
        </w:tabs>
        <w:ind w:firstLine="567"/>
        <w:jc w:val="both"/>
        <w:rPr>
          <w:bCs/>
          <w:color w:val="000000"/>
          <w:sz w:val="28"/>
          <w:szCs w:val="28"/>
        </w:rPr>
      </w:pPr>
      <w:r w:rsidRPr="00027D21">
        <w:rPr>
          <w:bCs/>
          <w:color w:val="000000"/>
          <w:sz w:val="28"/>
          <w:szCs w:val="28"/>
        </w:rPr>
        <w:lastRenderedPageBreak/>
        <w:t>1) студенттердің бойында жоғары рухани-адамгершілік қасиеттер мен мі</w:t>
      </w:r>
      <w:r>
        <w:rPr>
          <w:bCs/>
          <w:color w:val="000000"/>
          <w:sz w:val="28"/>
          <w:szCs w:val="28"/>
        </w:rPr>
        <w:t>не</w:t>
      </w:r>
      <w:proofErr w:type="gramStart"/>
      <w:r>
        <w:rPr>
          <w:bCs/>
          <w:color w:val="000000"/>
          <w:sz w:val="28"/>
          <w:szCs w:val="28"/>
        </w:rPr>
        <w:t>з-</w:t>
      </w:r>
      <w:proofErr w:type="gramEnd"/>
      <w:r>
        <w:rPr>
          <w:bCs/>
          <w:color w:val="000000"/>
          <w:sz w:val="28"/>
          <w:szCs w:val="28"/>
        </w:rPr>
        <w:t>құлық нормаларын тәрбиелеу;</w:t>
      </w:r>
    </w:p>
    <w:p w:rsidR="00027D21" w:rsidRPr="00027D21" w:rsidRDefault="00027D21" w:rsidP="00027D21">
      <w:pPr>
        <w:tabs>
          <w:tab w:val="left" w:pos="0"/>
        </w:tabs>
        <w:ind w:firstLine="567"/>
        <w:jc w:val="both"/>
        <w:rPr>
          <w:bCs/>
          <w:color w:val="000000"/>
          <w:sz w:val="28"/>
          <w:szCs w:val="28"/>
        </w:rPr>
      </w:pPr>
      <w:r w:rsidRPr="00027D21">
        <w:rPr>
          <w:bCs/>
          <w:color w:val="000000"/>
          <w:sz w:val="28"/>
          <w:szCs w:val="28"/>
        </w:rPr>
        <w:t>2) патриоттық сананы және белсенді азаматтық ұстанымды қалыптастыру;</w:t>
      </w:r>
    </w:p>
    <w:p w:rsidR="00027D21" w:rsidRPr="00027D21" w:rsidRDefault="00027D21" w:rsidP="00027D21">
      <w:pPr>
        <w:tabs>
          <w:tab w:val="left" w:pos="0"/>
        </w:tabs>
        <w:ind w:firstLine="567"/>
        <w:jc w:val="both"/>
        <w:rPr>
          <w:bCs/>
          <w:color w:val="000000"/>
          <w:sz w:val="28"/>
          <w:szCs w:val="28"/>
        </w:rPr>
      </w:pPr>
      <w:r w:rsidRPr="00027D21">
        <w:rPr>
          <w:bCs/>
          <w:color w:val="000000"/>
          <w:sz w:val="28"/>
          <w:szCs w:val="28"/>
        </w:rPr>
        <w:t>3) жалпы мәдени деңгейін және эстетикалық талғамын, міне</w:t>
      </w:r>
      <w:proofErr w:type="gramStart"/>
      <w:r w:rsidRPr="00027D21">
        <w:rPr>
          <w:bCs/>
          <w:color w:val="000000"/>
          <w:sz w:val="28"/>
          <w:szCs w:val="28"/>
        </w:rPr>
        <w:t>з-</w:t>
      </w:r>
      <w:proofErr w:type="gramEnd"/>
      <w:r w:rsidRPr="00027D21">
        <w:rPr>
          <w:bCs/>
          <w:color w:val="000000"/>
          <w:sz w:val="28"/>
          <w:szCs w:val="28"/>
        </w:rPr>
        <w:t>құлық, сөйлеу және қарым-қатынас мәдениетін арттыру;</w:t>
      </w:r>
    </w:p>
    <w:p w:rsidR="00027D21" w:rsidRPr="00027D21" w:rsidRDefault="00027D21" w:rsidP="00027D21">
      <w:pPr>
        <w:tabs>
          <w:tab w:val="left" w:pos="0"/>
        </w:tabs>
        <w:ind w:firstLine="567"/>
        <w:jc w:val="both"/>
        <w:rPr>
          <w:bCs/>
          <w:color w:val="000000"/>
          <w:sz w:val="28"/>
          <w:szCs w:val="28"/>
        </w:rPr>
      </w:pPr>
      <w:r w:rsidRPr="00027D21">
        <w:rPr>
          <w:bCs/>
          <w:color w:val="000000"/>
          <w:sz w:val="28"/>
          <w:szCs w:val="28"/>
        </w:rPr>
        <w:t>4) бі</w:t>
      </w:r>
      <w:proofErr w:type="gramStart"/>
      <w:r w:rsidRPr="00027D21">
        <w:rPr>
          <w:bCs/>
          <w:color w:val="000000"/>
          <w:sz w:val="28"/>
          <w:szCs w:val="28"/>
        </w:rPr>
        <w:t>р</w:t>
      </w:r>
      <w:proofErr w:type="gramEnd"/>
      <w:r w:rsidRPr="00027D21">
        <w:rPr>
          <w:bCs/>
          <w:color w:val="000000"/>
          <w:sz w:val="28"/>
          <w:szCs w:val="28"/>
        </w:rPr>
        <w:t>інші курс студенттерін ЖОО өміріне бейімдеу жөніндегі жұмыстың барлық жүйесін жетілдіру;</w:t>
      </w:r>
    </w:p>
    <w:p w:rsidR="00027D21" w:rsidRPr="00027D21" w:rsidRDefault="00027D21" w:rsidP="00027D21">
      <w:pPr>
        <w:tabs>
          <w:tab w:val="left" w:pos="0"/>
        </w:tabs>
        <w:ind w:firstLine="567"/>
        <w:jc w:val="both"/>
        <w:rPr>
          <w:bCs/>
          <w:color w:val="000000"/>
          <w:sz w:val="28"/>
          <w:szCs w:val="28"/>
        </w:rPr>
      </w:pPr>
      <w:r w:rsidRPr="00027D21">
        <w:rPr>
          <w:bCs/>
          <w:color w:val="000000"/>
          <w:sz w:val="28"/>
          <w:szCs w:val="28"/>
        </w:rPr>
        <w:t xml:space="preserve">5) студенттердің шығармашылық қабілеттерін үздіксіз дамыту және олардың оң </w:t>
      </w:r>
      <w:proofErr w:type="gramStart"/>
      <w:r w:rsidRPr="00027D21">
        <w:rPr>
          <w:bCs/>
          <w:color w:val="000000"/>
          <w:sz w:val="28"/>
          <w:szCs w:val="28"/>
        </w:rPr>
        <w:t>бос</w:t>
      </w:r>
      <w:proofErr w:type="gramEnd"/>
      <w:r w:rsidRPr="00027D21">
        <w:rPr>
          <w:bCs/>
          <w:color w:val="000000"/>
          <w:sz w:val="28"/>
          <w:szCs w:val="28"/>
        </w:rPr>
        <w:t xml:space="preserve"> уақытын ұйымдастыру үшін жағдай жасау, отандық мәдениет, көркемөнерпаздар негіздеріне баулу, білім алушыларды университеттің шығармашылық ұжымдарына тарту;</w:t>
      </w:r>
    </w:p>
    <w:p w:rsidR="00027D21" w:rsidRPr="00027D21" w:rsidRDefault="00027D21" w:rsidP="00027D21">
      <w:pPr>
        <w:tabs>
          <w:tab w:val="left" w:pos="0"/>
        </w:tabs>
        <w:ind w:firstLine="567"/>
        <w:jc w:val="both"/>
        <w:rPr>
          <w:bCs/>
          <w:color w:val="000000"/>
          <w:sz w:val="28"/>
          <w:szCs w:val="28"/>
        </w:rPr>
      </w:pPr>
      <w:r w:rsidRPr="00027D21">
        <w:rPr>
          <w:bCs/>
          <w:color w:val="000000"/>
          <w:sz w:val="28"/>
          <w:szCs w:val="28"/>
        </w:rPr>
        <w:t xml:space="preserve">6) білім алушылардың </w:t>
      </w:r>
      <w:proofErr w:type="gramStart"/>
      <w:r w:rsidRPr="00027D21">
        <w:rPr>
          <w:bCs/>
          <w:color w:val="000000"/>
          <w:sz w:val="28"/>
          <w:szCs w:val="28"/>
        </w:rPr>
        <w:t>к</w:t>
      </w:r>
      <w:proofErr w:type="gramEnd"/>
      <w:r w:rsidRPr="00027D21">
        <w:rPr>
          <w:bCs/>
          <w:color w:val="000000"/>
          <w:sz w:val="28"/>
          <w:szCs w:val="28"/>
        </w:rPr>
        <w:t>әсіби және жеке дамуына бағытталған студенттік клубтар мен бірлестіктерді дамыту;</w:t>
      </w:r>
    </w:p>
    <w:p w:rsidR="00027D21" w:rsidRPr="00027D21" w:rsidRDefault="00027D21" w:rsidP="00027D21">
      <w:pPr>
        <w:tabs>
          <w:tab w:val="left" w:pos="0"/>
        </w:tabs>
        <w:ind w:firstLine="567"/>
        <w:jc w:val="both"/>
        <w:rPr>
          <w:bCs/>
          <w:color w:val="000000"/>
          <w:sz w:val="28"/>
          <w:szCs w:val="28"/>
        </w:rPr>
      </w:pPr>
      <w:r w:rsidRPr="00027D21">
        <w:rPr>
          <w:bCs/>
          <w:color w:val="000000"/>
          <w:sz w:val="28"/>
          <w:szCs w:val="28"/>
        </w:rPr>
        <w:t>7) ЖОО түлектерінің бойында салауатты өмі</w:t>
      </w:r>
      <w:proofErr w:type="gramStart"/>
      <w:r w:rsidRPr="00027D21">
        <w:rPr>
          <w:bCs/>
          <w:color w:val="000000"/>
          <w:sz w:val="28"/>
          <w:szCs w:val="28"/>
        </w:rPr>
        <w:t>р</w:t>
      </w:r>
      <w:proofErr w:type="gramEnd"/>
      <w:r w:rsidRPr="00027D21">
        <w:rPr>
          <w:bCs/>
          <w:color w:val="000000"/>
          <w:sz w:val="28"/>
          <w:szCs w:val="28"/>
        </w:rPr>
        <w:t xml:space="preserve"> салты мотивациясы мен дағдыларын қалыптастыру, студенттерді спорттық үйірмелер мен секцияларға тарту;</w:t>
      </w:r>
    </w:p>
    <w:p w:rsidR="00027D21" w:rsidRPr="00027D21" w:rsidRDefault="00027D21" w:rsidP="00027D21">
      <w:pPr>
        <w:tabs>
          <w:tab w:val="left" w:pos="0"/>
        </w:tabs>
        <w:ind w:firstLine="567"/>
        <w:jc w:val="both"/>
        <w:rPr>
          <w:bCs/>
          <w:color w:val="000000"/>
          <w:sz w:val="28"/>
          <w:szCs w:val="28"/>
        </w:rPr>
      </w:pPr>
      <w:r w:rsidRPr="00027D21">
        <w:rPr>
          <w:bCs/>
          <w:color w:val="000000"/>
          <w:sz w:val="28"/>
          <w:szCs w:val="28"/>
        </w:rPr>
        <w:t>8) студенттік ортада нашақорлықтың, темекі шегудің, алкогольді тұтынудың, ұлтшылдық пен экстремизмнің кез келген кө</w:t>
      </w:r>
      <w:proofErr w:type="gramStart"/>
      <w:r w:rsidRPr="00027D21">
        <w:rPr>
          <w:bCs/>
          <w:color w:val="000000"/>
          <w:sz w:val="28"/>
          <w:szCs w:val="28"/>
        </w:rPr>
        <w:t>р</w:t>
      </w:r>
      <w:proofErr w:type="gramEnd"/>
      <w:r w:rsidRPr="00027D21">
        <w:rPr>
          <w:bCs/>
          <w:color w:val="000000"/>
          <w:sz w:val="28"/>
          <w:szCs w:val="28"/>
        </w:rPr>
        <w:t>іністерінің алдын алу жөніндегі профилактикалық іс-шаралар кешенін жүргізу;</w:t>
      </w:r>
    </w:p>
    <w:p w:rsidR="00027D21" w:rsidRPr="00027D21" w:rsidRDefault="00027D21" w:rsidP="00027D21">
      <w:pPr>
        <w:tabs>
          <w:tab w:val="left" w:pos="0"/>
        </w:tabs>
        <w:ind w:firstLine="567"/>
        <w:jc w:val="both"/>
        <w:rPr>
          <w:bCs/>
          <w:color w:val="000000"/>
          <w:sz w:val="28"/>
          <w:szCs w:val="28"/>
        </w:rPr>
      </w:pPr>
      <w:r w:rsidRPr="00027D21">
        <w:rPr>
          <w:bCs/>
          <w:color w:val="000000"/>
          <w:sz w:val="28"/>
          <w:szCs w:val="28"/>
        </w:rPr>
        <w:t>9) студенттік өзі</w:t>
      </w:r>
      <w:proofErr w:type="gramStart"/>
      <w:r w:rsidRPr="00027D21">
        <w:rPr>
          <w:bCs/>
          <w:color w:val="000000"/>
          <w:sz w:val="28"/>
          <w:szCs w:val="28"/>
        </w:rPr>
        <w:t>н-</w:t>
      </w:r>
      <w:proofErr w:type="gramEnd"/>
      <w:r w:rsidRPr="00027D21">
        <w:rPr>
          <w:bCs/>
          <w:color w:val="000000"/>
          <w:sz w:val="28"/>
          <w:szCs w:val="28"/>
        </w:rPr>
        <w:t>өзі басқару органдарының, волонтерлік, құқық қорғау, экологиялық қозғалыстың қызметін дамыту және жетілдіру;</w:t>
      </w:r>
    </w:p>
    <w:p w:rsidR="00027D21" w:rsidRPr="00027D21" w:rsidRDefault="00027D21" w:rsidP="00027D21">
      <w:pPr>
        <w:tabs>
          <w:tab w:val="left" w:pos="0"/>
        </w:tabs>
        <w:ind w:firstLine="567"/>
        <w:jc w:val="both"/>
        <w:rPr>
          <w:bCs/>
          <w:color w:val="000000"/>
          <w:sz w:val="28"/>
          <w:szCs w:val="28"/>
        </w:rPr>
      </w:pPr>
      <w:r w:rsidRPr="00027D21">
        <w:rPr>
          <w:bCs/>
          <w:color w:val="000000"/>
          <w:sz w:val="28"/>
          <w:szCs w:val="28"/>
        </w:rPr>
        <w:t xml:space="preserve">10) ЖОО түлектерінің көшбасшылық қасиеттері мен басқару қызметінің негіздерін қалыптастыратын оқудан </w:t>
      </w:r>
      <w:proofErr w:type="gramStart"/>
      <w:r w:rsidRPr="00027D21">
        <w:rPr>
          <w:bCs/>
          <w:color w:val="000000"/>
          <w:sz w:val="28"/>
          <w:szCs w:val="28"/>
        </w:rPr>
        <w:t>тыс</w:t>
      </w:r>
      <w:proofErr w:type="gramEnd"/>
      <w:r w:rsidRPr="00027D21">
        <w:rPr>
          <w:bCs/>
          <w:color w:val="000000"/>
          <w:sz w:val="28"/>
          <w:szCs w:val="28"/>
        </w:rPr>
        <w:t xml:space="preserve"> әлеуметтік маңызы бар қызметті ұйымдастыруға студенттердің кең ауқымын тарту;</w:t>
      </w:r>
    </w:p>
    <w:p w:rsidR="00027D21" w:rsidRPr="00027D21" w:rsidRDefault="00027D21" w:rsidP="00027D21">
      <w:pPr>
        <w:tabs>
          <w:tab w:val="left" w:pos="0"/>
        </w:tabs>
        <w:ind w:firstLine="567"/>
        <w:jc w:val="both"/>
        <w:rPr>
          <w:bCs/>
          <w:color w:val="000000"/>
          <w:sz w:val="28"/>
          <w:szCs w:val="28"/>
        </w:rPr>
      </w:pPr>
      <w:r w:rsidRPr="00027D21">
        <w:rPr>
          <w:bCs/>
          <w:color w:val="000000"/>
          <w:sz w:val="28"/>
          <w:szCs w:val="28"/>
        </w:rPr>
        <w:t>11) ЖОО-да студенттік бастамаларды дамыту және әртүрлі студенттік жобаларды іске асыру үшін жағдай жасау;</w:t>
      </w:r>
    </w:p>
    <w:p w:rsidR="00027D21" w:rsidRPr="00027D21" w:rsidRDefault="00027D21" w:rsidP="00027D21">
      <w:pPr>
        <w:tabs>
          <w:tab w:val="left" w:pos="0"/>
        </w:tabs>
        <w:ind w:firstLine="567"/>
        <w:jc w:val="both"/>
        <w:rPr>
          <w:bCs/>
          <w:color w:val="000000"/>
          <w:sz w:val="28"/>
          <w:szCs w:val="28"/>
        </w:rPr>
      </w:pPr>
      <w:r w:rsidRPr="00027D21">
        <w:rPr>
          <w:bCs/>
          <w:color w:val="000000"/>
          <w:sz w:val="28"/>
          <w:szCs w:val="28"/>
        </w:rPr>
        <w:t>12) студенттік академиялық топтар кураторларының жұмысын жетілдіру мақсатында тәрбие және мәдени-демалыс қызметінің тиі</w:t>
      </w:r>
      <w:r w:rsidR="00E76F72">
        <w:rPr>
          <w:bCs/>
          <w:color w:val="000000"/>
          <w:sz w:val="28"/>
          <w:szCs w:val="28"/>
        </w:rPr>
        <w:t>мді нысандарын ү</w:t>
      </w:r>
      <w:proofErr w:type="gramStart"/>
      <w:r w:rsidR="00E76F72">
        <w:rPr>
          <w:bCs/>
          <w:color w:val="000000"/>
          <w:sz w:val="28"/>
          <w:szCs w:val="28"/>
        </w:rPr>
        <w:t>нем</w:t>
      </w:r>
      <w:proofErr w:type="gramEnd"/>
      <w:r w:rsidR="00E76F72">
        <w:rPr>
          <w:bCs/>
          <w:color w:val="000000"/>
          <w:sz w:val="28"/>
          <w:szCs w:val="28"/>
        </w:rPr>
        <w:t>і іздестіру;</w:t>
      </w:r>
    </w:p>
    <w:p w:rsidR="00027D21" w:rsidRPr="00027D21" w:rsidRDefault="00027D21" w:rsidP="00027D21">
      <w:pPr>
        <w:tabs>
          <w:tab w:val="left" w:pos="0"/>
        </w:tabs>
        <w:ind w:firstLine="567"/>
        <w:jc w:val="both"/>
        <w:rPr>
          <w:bCs/>
          <w:color w:val="000000"/>
          <w:sz w:val="28"/>
          <w:szCs w:val="28"/>
        </w:rPr>
      </w:pPr>
      <w:r w:rsidRPr="00027D21">
        <w:rPr>
          <w:bCs/>
          <w:color w:val="000000"/>
          <w:sz w:val="28"/>
          <w:szCs w:val="28"/>
        </w:rPr>
        <w:t>13) ЖОО студенттерін әлеуметті</w:t>
      </w:r>
      <w:proofErr w:type="gramStart"/>
      <w:r w:rsidRPr="00027D21">
        <w:rPr>
          <w:bCs/>
          <w:color w:val="000000"/>
          <w:sz w:val="28"/>
          <w:szCs w:val="28"/>
        </w:rPr>
        <w:t>к</w:t>
      </w:r>
      <w:proofErr w:type="gramEnd"/>
      <w:r w:rsidRPr="00027D21">
        <w:rPr>
          <w:bCs/>
          <w:color w:val="000000"/>
          <w:sz w:val="28"/>
          <w:szCs w:val="28"/>
        </w:rPr>
        <w:t xml:space="preserve"> қорғауды және психологиялық қолдауды қамтамасыз ету;</w:t>
      </w:r>
    </w:p>
    <w:p w:rsidR="00027D21" w:rsidRPr="00027D21" w:rsidRDefault="00027D21" w:rsidP="00027D21">
      <w:pPr>
        <w:tabs>
          <w:tab w:val="left" w:pos="0"/>
        </w:tabs>
        <w:ind w:firstLine="567"/>
        <w:jc w:val="both"/>
        <w:rPr>
          <w:bCs/>
          <w:color w:val="000000"/>
          <w:sz w:val="28"/>
          <w:szCs w:val="28"/>
        </w:rPr>
      </w:pPr>
      <w:r w:rsidRPr="00027D21">
        <w:rPr>
          <w:bCs/>
          <w:color w:val="000000"/>
          <w:sz w:val="28"/>
          <w:szCs w:val="28"/>
        </w:rPr>
        <w:t>14) университеттің студенттік жатақханаларында тәрбие және әлеуметтік қызметті жетілдіру;</w:t>
      </w:r>
    </w:p>
    <w:p w:rsidR="00027D21" w:rsidRDefault="00027D21" w:rsidP="00027D21">
      <w:pPr>
        <w:tabs>
          <w:tab w:val="left" w:pos="0"/>
        </w:tabs>
        <w:ind w:firstLine="567"/>
        <w:jc w:val="both"/>
        <w:rPr>
          <w:bCs/>
          <w:color w:val="000000"/>
          <w:sz w:val="28"/>
          <w:szCs w:val="28"/>
        </w:rPr>
      </w:pPr>
      <w:r w:rsidRPr="00027D21">
        <w:rPr>
          <w:bCs/>
          <w:color w:val="000000"/>
          <w:sz w:val="28"/>
          <w:szCs w:val="28"/>
        </w:rPr>
        <w:t>15) ЖОО-ның үздік дә</w:t>
      </w:r>
      <w:proofErr w:type="gramStart"/>
      <w:r w:rsidRPr="00027D21">
        <w:rPr>
          <w:bCs/>
          <w:color w:val="000000"/>
          <w:sz w:val="28"/>
          <w:szCs w:val="28"/>
        </w:rPr>
        <w:t>ст</w:t>
      </w:r>
      <w:proofErr w:type="gramEnd"/>
      <w:r w:rsidRPr="00027D21">
        <w:rPr>
          <w:bCs/>
          <w:color w:val="000000"/>
          <w:sz w:val="28"/>
          <w:szCs w:val="28"/>
        </w:rPr>
        <w:t>үрлерін нығайту және дамыту үшін қажетті, университет студенттерінің, қызметкерлері мен оқытушыларының құндылық бағдарлары жүйесін айқындайтын ЖОО-ның корпоративтік мәдениетін қалыптастыру.</w:t>
      </w:r>
    </w:p>
    <w:p w:rsidR="00E76F72" w:rsidRPr="00E76F72" w:rsidRDefault="00E76F72" w:rsidP="00E76F7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76F72">
        <w:rPr>
          <w:sz w:val="28"/>
          <w:szCs w:val="28"/>
        </w:rPr>
        <w:t>14.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Тәрбие үрдісінің нәтижес</w:t>
      </w:r>
      <w:proofErr w:type="gramStart"/>
      <w:r>
        <w:rPr>
          <w:sz w:val="28"/>
          <w:szCs w:val="28"/>
        </w:rPr>
        <w:t>і ҚӨ</w:t>
      </w:r>
      <w:r w:rsidR="007A6364">
        <w:rPr>
          <w:sz w:val="28"/>
          <w:szCs w:val="28"/>
        </w:rPr>
        <w:t>У</w:t>
      </w:r>
      <w:proofErr w:type="gramEnd"/>
      <w:r w:rsidR="007A6364">
        <w:rPr>
          <w:sz w:val="28"/>
          <w:szCs w:val="28"/>
        </w:rPr>
        <w:t xml:space="preserve"> түлегі –</w:t>
      </w:r>
      <w:r w:rsidRPr="00E76F72">
        <w:rPr>
          <w:sz w:val="28"/>
          <w:szCs w:val="28"/>
        </w:rPr>
        <w:t xml:space="preserve"> жаңа әлеуметтік-мәдени типтегі тұлға болып табылады:</w:t>
      </w:r>
    </w:p>
    <w:p w:rsidR="00E76F72" w:rsidRPr="00E76F72" w:rsidRDefault="00E76F72" w:rsidP="00E76F7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76F72">
        <w:rPr>
          <w:sz w:val="28"/>
          <w:szCs w:val="28"/>
        </w:rPr>
        <w:t>1) адамгершілік, адам өмі</w:t>
      </w:r>
      <w:proofErr w:type="gramStart"/>
      <w:r w:rsidRPr="00E76F72">
        <w:rPr>
          <w:sz w:val="28"/>
          <w:szCs w:val="28"/>
        </w:rPr>
        <w:t>р</w:t>
      </w:r>
      <w:proofErr w:type="gramEnd"/>
      <w:r w:rsidRPr="00E76F72">
        <w:rPr>
          <w:sz w:val="28"/>
          <w:szCs w:val="28"/>
        </w:rPr>
        <w:t>інің жоғары құндылығын түсіну;</w:t>
      </w:r>
    </w:p>
    <w:p w:rsidR="00E76F72" w:rsidRPr="00E76F72" w:rsidRDefault="00E76F72" w:rsidP="00E76F7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76F72">
        <w:rPr>
          <w:sz w:val="28"/>
          <w:szCs w:val="28"/>
        </w:rPr>
        <w:lastRenderedPageBreak/>
        <w:t>2) Рухани, қоршаған шындықты білуге, өмірдің мәні мен өмірлік ұстанымды іздеуге, өнермен қары</w:t>
      </w:r>
      <w:proofErr w:type="gramStart"/>
      <w:r w:rsidRPr="00E76F72">
        <w:rPr>
          <w:sz w:val="28"/>
          <w:szCs w:val="28"/>
        </w:rPr>
        <w:t>м-</w:t>
      </w:r>
      <w:proofErr w:type="gramEnd"/>
      <w:r w:rsidRPr="00E76F72">
        <w:rPr>
          <w:sz w:val="28"/>
          <w:szCs w:val="28"/>
        </w:rPr>
        <w:t>қатынас жасауға дамыған қажеттіліктері бар;</w:t>
      </w:r>
    </w:p>
    <w:p w:rsidR="00E76F72" w:rsidRPr="00E76F72" w:rsidRDefault="00E76F72" w:rsidP="00E76F7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76F72">
        <w:rPr>
          <w:sz w:val="28"/>
          <w:szCs w:val="28"/>
        </w:rPr>
        <w:t>3) шығармашылық, дамыған интеллектісі бар, трансформациялық қызметке ұмтылатын, жаңа сезімге ие, белсенді өмі</w:t>
      </w:r>
      <w:proofErr w:type="gramStart"/>
      <w:r w:rsidRPr="00E76F72">
        <w:rPr>
          <w:sz w:val="28"/>
          <w:szCs w:val="28"/>
        </w:rPr>
        <w:t>р</w:t>
      </w:r>
      <w:proofErr w:type="gramEnd"/>
      <w:r w:rsidRPr="00E76F72">
        <w:rPr>
          <w:sz w:val="28"/>
          <w:szCs w:val="28"/>
        </w:rPr>
        <w:t xml:space="preserve"> мен шығармашылыққа, жаңа білімді игеруге қабілетті;</w:t>
      </w:r>
    </w:p>
    <w:p w:rsidR="00E76F72" w:rsidRPr="00E76F72" w:rsidRDefault="00E76F72" w:rsidP="00E76F7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76F72">
        <w:rPr>
          <w:sz w:val="28"/>
          <w:szCs w:val="28"/>
        </w:rPr>
        <w:t>4) прагматикалық, жаңа экономикалық және әлеуметтік-мәдени жағдайда кәсіби білімді жүзеге асыру үшін қажетті жаңа технологиялар мен дағдыларды меңгерген, бұл үлкен кәсі</w:t>
      </w:r>
      <w:proofErr w:type="gramStart"/>
      <w:r w:rsidRPr="00E76F72">
        <w:rPr>
          <w:sz w:val="28"/>
          <w:szCs w:val="28"/>
        </w:rPr>
        <w:t>би ұт</w:t>
      </w:r>
      <w:proofErr w:type="gramEnd"/>
      <w:r w:rsidRPr="00E76F72">
        <w:rPr>
          <w:sz w:val="28"/>
          <w:szCs w:val="28"/>
        </w:rPr>
        <w:t>қырлық береді.</w:t>
      </w:r>
    </w:p>
    <w:p w:rsidR="00E76F72" w:rsidRPr="00E76F72" w:rsidRDefault="00E76F72" w:rsidP="00E76F7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76F72">
        <w:rPr>
          <w:sz w:val="28"/>
          <w:szCs w:val="28"/>
        </w:rPr>
        <w:t xml:space="preserve">15. Тәрбие процесі нәтижелілігінің көрсеткіштері: </w:t>
      </w:r>
    </w:p>
    <w:p w:rsidR="00E76F72" w:rsidRPr="00E76F72" w:rsidRDefault="00E76F72" w:rsidP="00E76F7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76F72">
        <w:rPr>
          <w:sz w:val="28"/>
          <w:szCs w:val="28"/>
        </w:rPr>
        <w:t>1) оның барлық параметрлерін ү</w:t>
      </w:r>
      <w:proofErr w:type="gramStart"/>
      <w:r w:rsidRPr="00E76F72">
        <w:rPr>
          <w:sz w:val="28"/>
          <w:szCs w:val="28"/>
        </w:rPr>
        <w:t>нем</w:t>
      </w:r>
      <w:proofErr w:type="gramEnd"/>
      <w:r w:rsidRPr="00E76F72">
        <w:rPr>
          <w:sz w:val="28"/>
          <w:szCs w:val="28"/>
        </w:rPr>
        <w:t>і жақсарту;</w:t>
      </w:r>
    </w:p>
    <w:p w:rsidR="00E76F72" w:rsidRPr="00E76F72" w:rsidRDefault="00E76F72" w:rsidP="00E76F7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76F72">
        <w:rPr>
          <w:sz w:val="28"/>
          <w:szCs w:val="28"/>
        </w:rPr>
        <w:t>2) ВК бағдарламасын іске асырудың кезекті кезеңінен кейін білім алушылардың тәрбиесінің сапалық сипаттамаларын көрсететін сандық көрсеткіштерді ү</w:t>
      </w:r>
      <w:proofErr w:type="gramStart"/>
      <w:r w:rsidRPr="00E76F72">
        <w:rPr>
          <w:sz w:val="28"/>
          <w:szCs w:val="28"/>
        </w:rPr>
        <w:t>нем</w:t>
      </w:r>
      <w:proofErr w:type="gramEnd"/>
      <w:r w:rsidRPr="00E76F72">
        <w:rPr>
          <w:sz w:val="28"/>
          <w:szCs w:val="28"/>
        </w:rPr>
        <w:t>і жақсарту;</w:t>
      </w:r>
    </w:p>
    <w:p w:rsidR="00E76F72" w:rsidRPr="00E76F72" w:rsidRDefault="00E76F72" w:rsidP="00E76F7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76F72">
        <w:rPr>
          <w:sz w:val="28"/>
          <w:szCs w:val="28"/>
        </w:rPr>
        <w:t>3) мәдени өмірге тартылған студенттер санын арттыру;</w:t>
      </w:r>
    </w:p>
    <w:p w:rsidR="00E76F72" w:rsidRPr="00E76F72" w:rsidRDefault="00E76F72" w:rsidP="00E76F7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76F72">
        <w:rPr>
          <w:sz w:val="28"/>
          <w:szCs w:val="28"/>
        </w:rPr>
        <w:t>4) қоғамдық тәртіпті қандай да бі</w:t>
      </w:r>
      <w:proofErr w:type="gramStart"/>
      <w:r w:rsidRPr="00E76F72">
        <w:rPr>
          <w:sz w:val="28"/>
          <w:szCs w:val="28"/>
        </w:rPr>
        <w:t>р</w:t>
      </w:r>
      <w:proofErr w:type="gramEnd"/>
      <w:r w:rsidRPr="00E76F72">
        <w:rPr>
          <w:sz w:val="28"/>
          <w:szCs w:val="28"/>
        </w:rPr>
        <w:t xml:space="preserve"> нысанда бұзуға жол бермеу;</w:t>
      </w:r>
    </w:p>
    <w:p w:rsidR="00E76F72" w:rsidRPr="00E76F72" w:rsidRDefault="00E76F72" w:rsidP="00E76F7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76F72">
        <w:rPr>
          <w:sz w:val="28"/>
          <w:szCs w:val="28"/>
        </w:rPr>
        <w:t>5) қайырымдылық акцияларына қатысушылардың санын ұлғайту;</w:t>
      </w:r>
    </w:p>
    <w:p w:rsidR="00E76F72" w:rsidRPr="00E76F72" w:rsidRDefault="00E76F72" w:rsidP="00E76F7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76F72">
        <w:rPr>
          <w:sz w:val="28"/>
          <w:szCs w:val="28"/>
        </w:rPr>
        <w:t>6) білім алушылардың спорттық жеті</w:t>
      </w:r>
      <w:proofErr w:type="gramStart"/>
      <w:r w:rsidRPr="00E76F72">
        <w:rPr>
          <w:sz w:val="28"/>
          <w:szCs w:val="28"/>
        </w:rPr>
        <w:t>ст</w:t>
      </w:r>
      <w:proofErr w:type="gramEnd"/>
      <w:r w:rsidRPr="00E76F72">
        <w:rPr>
          <w:sz w:val="28"/>
          <w:szCs w:val="28"/>
        </w:rPr>
        <w:t>іктерін арттыру;</w:t>
      </w:r>
    </w:p>
    <w:p w:rsidR="00E76F72" w:rsidRPr="00E76F72" w:rsidRDefault="00E76F72" w:rsidP="00E76F7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76F72">
        <w:rPr>
          <w:sz w:val="28"/>
          <w:szCs w:val="28"/>
        </w:rPr>
        <w:t>7) ЖҚТБ-ның, нашақорлықтың аурулары мен таралуына жол бермеу болып табылады;</w:t>
      </w:r>
    </w:p>
    <w:p w:rsidR="00E76F72" w:rsidRPr="00E76F72" w:rsidRDefault="00E76F72" w:rsidP="00E76F7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76F72">
        <w:rPr>
          <w:sz w:val="28"/>
          <w:szCs w:val="28"/>
        </w:rPr>
        <w:t>8) қоғамдық орындар мен аудиториялық Қордың экологиялық (санитарлық) жай-күйін жақсарту;</w:t>
      </w:r>
    </w:p>
    <w:p w:rsidR="00E76F72" w:rsidRPr="00E76F72" w:rsidRDefault="00E76F72" w:rsidP="00E76F7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76F72">
        <w:rPr>
          <w:sz w:val="28"/>
          <w:szCs w:val="28"/>
        </w:rPr>
        <w:t xml:space="preserve">9) университет оқытушылары мен қызметкерлерінің тәрбиелік </w:t>
      </w:r>
      <w:proofErr w:type="gramStart"/>
      <w:r w:rsidRPr="00E76F72">
        <w:rPr>
          <w:sz w:val="28"/>
          <w:szCs w:val="28"/>
        </w:rPr>
        <w:t>к</w:t>
      </w:r>
      <w:proofErr w:type="gramEnd"/>
      <w:r w:rsidRPr="00E76F72">
        <w:rPr>
          <w:sz w:val="28"/>
          <w:szCs w:val="28"/>
        </w:rPr>
        <w:t>үш-жігерінің нәтижесіндегі сапалық өзгерістерді сандық бағалауға мүмкіндік беретін нәтижелерді кейіннен статистикалық өңдей отырып, ситуациялық, проблемалық, психологиялық және тақырыптық міндеттерді қамтитын сауалнама нәтижелерімен өлшенетін студенттер тәрбиесінің жалпы деңгейін арттыру.</w:t>
      </w:r>
    </w:p>
    <w:p w:rsidR="00E76F72" w:rsidRPr="00E76F72" w:rsidRDefault="00E76F72" w:rsidP="00E76F7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76F72">
        <w:rPr>
          <w:sz w:val="28"/>
          <w:szCs w:val="28"/>
        </w:rPr>
        <w:t xml:space="preserve">16. Тәрбие процесі А.Байтұрсынов атындағы </w:t>
      </w:r>
      <w:r w:rsidR="007A6364">
        <w:rPr>
          <w:sz w:val="28"/>
          <w:szCs w:val="28"/>
        </w:rPr>
        <w:t>ҚӨУ</w:t>
      </w:r>
      <w:r w:rsidRPr="00E76F72">
        <w:rPr>
          <w:sz w:val="28"/>
          <w:szCs w:val="28"/>
        </w:rPr>
        <w:t xml:space="preserve"> тәрбие жұмысының жоспарына сәйкес жүзеге асырылады,     </w:t>
      </w:r>
    </w:p>
    <w:p w:rsidR="00E76F72" w:rsidRPr="00E76F72" w:rsidRDefault="00E76F72" w:rsidP="00E76F7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76F72">
        <w:rPr>
          <w:sz w:val="28"/>
          <w:szCs w:val="28"/>
        </w:rPr>
        <w:t>17. ЖОО-да тәрбие процесін басқару университеттің барлық құрылымдық бөлімшелерінің қызметі арқылы жүзеге асырылады, дә</w:t>
      </w:r>
      <w:proofErr w:type="gramStart"/>
      <w:r w:rsidRPr="00E76F72">
        <w:rPr>
          <w:sz w:val="28"/>
          <w:szCs w:val="28"/>
        </w:rPr>
        <w:t>ст</w:t>
      </w:r>
      <w:proofErr w:type="gramEnd"/>
      <w:r w:rsidRPr="00E76F72">
        <w:rPr>
          <w:sz w:val="28"/>
          <w:szCs w:val="28"/>
        </w:rPr>
        <w:t xml:space="preserve">үрлі университеттік іс-шаралар мен кездесулерді, сондай-ақ халықаралық, республикалық, өңірлік және ЖОО-дағы маңызы бар айтулы күндер мен оқиғаларға арналған іс-шараларды қоса алғанда, оқытушылар мен студенттердің шығармашылық одағы арқылы жүргізіледі. </w:t>
      </w:r>
    </w:p>
    <w:p w:rsidR="00E76F72" w:rsidRPr="00E76F72" w:rsidRDefault="00E76F72" w:rsidP="00E76F7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76F72">
        <w:rPr>
          <w:sz w:val="28"/>
          <w:szCs w:val="28"/>
        </w:rPr>
        <w:t xml:space="preserve">18. Университетте өткізілетін тәрбиелік бағыттағы іс-шаралар </w:t>
      </w:r>
      <w:proofErr w:type="gramStart"/>
      <w:r w:rsidRPr="00E76F72">
        <w:rPr>
          <w:sz w:val="28"/>
          <w:szCs w:val="28"/>
        </w:rPr>
        <w:t>мыналар</w:t>
      </w:r>
      <w:proofErr w:type="gramEnd"/>
      <w:r w:rsidRPr="00E76F72">
        <w:rPr>
          <w:sz w:val="28"/>
          <w:szCs w:val="28"/>
        </w:rPr>
        <w:t>ға бөлінеді:</w:t>
      </w:r>
    </w:p>
    <w:p w:rsidR="00E76F72" w:rsidRPr="00E76F72" w:rsidRDefault="007A6364" w:rsidP="00E76F72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бұқаралық іс-</w:t>
      </w:r>
      <w:r w:rsidR="00E76F72" w:rsidRPr="00E76F72">
        <w:rPr>
          <w:sz w:val="28"/>
          <w:szCs w:val="28"/>
        </w:rPr>
        <w:t>шаралар (институт, университ</w:t>
      </w:r>
      <w:r>
        <w:rPr>
          <w:sz w:val="28"/>
          <w:szCs w:val="28"/>
        </w:rPr>
        <w:t>ет, қала және облыс ауқымында) –</w:t>
      </w:r>
      <w:r w:rsidR="00E76F72" w:rsidRPr="00E76F72">
        <w:rPr>
          <w:sz w:val="28"/>
          <w:szCs w:val="28"/>
        </w:rPr>
        <w:t xml:space="preserve"> кештер, концерттер, фестивальдар, конкурстар, спорттық жарыстар, зияткерлік ойындар, кездесулер, </w:t>
      </w:r>
      <w:proofErr w:type="gramStart"/>
      <w:r w:rsidR="00E76F72" w:rsidRPr="00E76F72">
        <w:rPr>
          <w:sz w:val="28"/>
          <w:szCs w:val="28"/>
        </w:rPr>
        <w:t>п</w:t>
      </w:r>
      <w:proofErr w:type="gramEnd"/>
      <w:r w:rsidR="00E76F72" w:rsidRPr="00E76F72">
        <w:rPr>
          <w:sz w:val="28"/>
          <w:szCs w:val="28"/>
        </w:rPr>
        <w:t>ікірталастар, дөңгелек үстелдер;</w:t>
      </w:r>
    </w:p>
    <w:p w:rsidR="00E76F72" w:rsidRPr="00E76F72" w:rsidRDefault="00E76F72" w:rsidP="00E76F7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76F72">
        <w:rPr>
          <w:sz w:val="28"/>
          <w:szCs w:val="28"/>
        </w:rPr>
        <w:lastRenderedPageBreak/>
        <w:t xml:space="preserve">2) топтық іс-шаралар (студенттік академиялық топтардағы ұжымдық шығармашылық істер, кураторлық сағаттар, клуб отырыстары, экскурсиялар, балалар ұйымдарына, мәдениет, спорт мекемелеріне бару және </w:t>
      </w:r>
      <w:proofErr w:type="gramStart"/>
      <w:r w:rsidRPr="00E76F72">
        <w:rPr>
          <w:sz w:val="28"/>
          <w:szCs w:val="28"/>
        </w:rPr>
        <w:t>т. б</w:t>
      </w:r>
      <w:proofErr w:type="gramEnd"/>
      <w:r w:rsidRPr="00E76F72">
        <w:rPr>
          <w:sz w:val="28"/>
          <w:szCs w:val="28"/>
        </w:rPr>
        <w:t>.);;</w:t>
      </w:r>
    </w:p>
    <w:p w:rsidR="005D5BF2" w:rsidRDefault="00E76F72" w:rsidP="00E76F7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76F72">
        <w:rPr>
          <w:sz w:val="28"/>
          <w:szCs w:val="28"/>
        </w:rPr>
        <w:t>3) жеке, тұлғағ</w:t>
      </w:r>
      <w:proofErr w:type="gramStart"/>
      <w:r w:rsidRPr="00E76F72">
        <w:rPr>
          <w:sz w:val="28"/>
          <w:szCs w:val="28"/>
        </w:rPr>
        <w:t>а</w:t>
      </w:r>
      <w:proofErr w:type="gramEnd"/>
      <w:r w:rsidRPr="00E76F72">
        <w:rPr>
          <w:sz w:val="28"/>
          <w:szCs w:val="28"/>
        </w:rPr>
        <w:t xml:space="preserve"> бағытталған іс-шаралар (әңгімелесу, кеңес беру, психоло</w:t>
      </w:r>
      <w:r w:rsidR="007A6364">
        <w:rPr>
          <w:sz w:val="28"/>
          <w:szCs w:val="28"/>
        </w:rPr>
        <w:t>гиялық тренингтер, әңгімелесу, «</w:t>
      </w:r>
      <w:r w:rsidRPr="00E76F72">
        <w:rPr>
          <w:sz w:val="28"/>
          <w:szCs w:val="28"/>
        </w:rPr>
        <w:t>тәуекел тобының</w:t>
      </w:r>
      <w:r w:rsidR="007A6364">
        <w:rPr>
          <w:sz w:val="28"/>
          <w:szCs w:val="28"/>
          <w:lang w:val="kk-KZ"/>
        </w:rPr>
        <w:t>»</w:t>
      </w:r>
      <w:r w:rsidRPr="00E76F72">
        <w:rPr>
          <w:sz w:val="28"/>
          <w:szCs w:val="28"/>
        </w:rPr>
        <w:t xml:space="preserve"> студенттерімен жеке жұмыс және т.б.).</w:t>
      </w:r>
    </w:p>
    <w:p w:rsidR="00E76F72" w:rsidRPr="00474452" w:rsidRDefault="00E76F72" w:rsidP="00E76F72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7A6364" w:rsidRPr="007A6364" w:rsidRDefault="007A6364" w:rsidP="007A6364">
      <w:pPr>
        <w:ind w:firstLine="567"/>
        <w:jc w:val="both"/>
        <w:rPr>
          <w:b/>
          <w:sz w:val="28"/>
          <w:szCs w:val="28"/>
        </w:rPr>
      </w:pPr>
      <w:r w:rsidRPr="007A6364">
        <w:rPr>
          <w:b/>
          <w:sz w:val="28"/>
          <w:szCs w:val="28"/>
        </w:rPr>
        <w:t>7 тарау. Тәрбие үрдісін басқару жүйесі</w:t>
      </w:r>
    </w:p>
    <w:p w:rsidR="007A6364" w:rsidRPr="007A6364" w:rsidRDefault="007A6364" w:rsidP="007A6364">
      <w:pPr>
        <w:ind w:firstLine="567"/>
        <w:jc w:val="both"/>
        <w:rPr>
          <w:b/>
          <w:sz w:val="28"/>
          <w:szCs w:val="28"/>
        </w:rPr>
      </w:pPr>
    </w:p>
    <w:p w:rsidR="007A6364" w:rsidRPr="007A6364" w:rsidRDefault="007A6364" w:rsidP="007A6364">
      <w:pPr>
        <w:ind w:firstLine="567"/>
        <w:jc w:val="both"/>
        <w:rPr>
          <w:sz w:val="28"/>
          <w:szCs w:val="28"/>
        </w:rPr>
      </w:pPr>
      <w:r w:rsidRPr="007A6364">
        <w:rPr>
          <w:sz w:val="28"/>
          <w:szCs w:val="28"/>
        </w:rPr>
        <w:t xml:space="preserve">19. Оқу процесін басқару жүйесінде университеттің құрылымы оның </w:t>
      </w:r>
      <w:proofErr w:type="gramStart"/>
      <w:r w:rsidRPr="007A6364">
        <w:rPr>
          <w:sz w:val="28"/>
          <w:szCs w:val="28"/>
        </w:rPr>
        <w:t>ба</w:t>
      </w:r>
      <w:proofErr w:type="gramEnd"/>
      <w:r w:rsidRPr="007A6364">
        <w:rPr>
          <w:sz w:val="28"/>
          <w:szCs w:val="28"/>
        </w:rPr>
        <w:t>ғытын, ұйымдастырылуы мен мазмұнын қамтамасыз етеді.</w:t>
      </w:r>
    </w:p>
    <w:p w:rsidR="007A6364" w:rsidRPr="007A6364" w:rsidRDefault="007A6364" w:rsidP="007A63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20. Университеттің ғ</w:t>
      </w:r>
      <w:r w:rsidRPr="007A6364">
        <w:rPr>
          <w:sz w:val="28"/>
          <w:szCs w:val="28"/>
        </w:rPr>
        <w:t>ылыми кеңесі тәрбие процесін ұйымдастырудың негізі бо</w:t>
      </w:r>
      <w:r>
        <w:rPr>
          <w:sz w:val="28"/>
          <w:szCs w:val="28"/>
        </w:rPr>
        <w:t>лып табылатын тәрбие жұмысыны</w:t>
      </w:r>
      <w:proofErr w:type="gramStart"/>
      <w:r>
        <w:rPr>
          <w:sz w:val="28"/>
          <w:szCs w:val="28"/>
        </w:rPr>
        <w:t>ң Т</w:t>
      </w:r>
      <w:proofErr w:type="gramEnd"/>
      <w:r w:rsidRPr="007A6364">
        <w:rPr>
          <w:sz w:val="28"/>
          <w:szCs w:val="28"/>
        </w:rPr>
        <w:t>ұжырымдамасын бекітеді.</w:t>
      </w:r>
    </w:p>
    <w:p w:rsidR="007A6364" w:rsidRPr="007A6364" w:rsidRDefault="007A6364" w:rsidP="007A6364">
      <w:pPr>
        <w:ind w:firstLine="567"/>
        <w:jc w:val="both"/>
        <w:rPr>
          <w:sz w:val="28"/>
          <w:szCs w:val="28"/>
        </w:rPr>
      </w:pPr>
      <w:r w:rsidRPr="007A6364">
        <w:rPr>
          <w:sz w:val="28"/>
          <w:szCs w:val="28"/>
        </w:rPr>
        <w:t xml:space="preserve">21. </w:t>
      </w:r>
      <w:proofErr w:type="gramStart"/>
      <w:r w:rsidRPr="007A6364">
        <w:rPr>
          <w:sz w:val="28"/>
          <w:szCs w:val="28"/>
        </w:rPr>
        <w:t xml:space="preserve">Ректорат оқу, ғылыми және білім беру процестерінің нақты, серпінді бірлігін қамтамасыз етеді. </w:t>
      </w:r>
      <w:proofErr w:type="gramEnd"/>
    </w:p>
    <w:p w:rsidR="007A6364" w:rsidRPr="007A6364" w:rsidRDefault="007A6364" w:rsidP="007A6364">
      <w:pPr>
        <w:ind w:firstLine="567"/>
        <w:jc w:val="both"/>
        <w:rPr>
          <w:sz w:val="28"/>
          <w:szCs w:val="28"/>
        </w:rPr>
      </w:pPr>
      <w:r w:rsidRPr="007A6364">
        <w:rPr>
          <w:sz w:val="28"/>
          <w:szCs w:val="28"/>
        </w:rPr>
        <w:t>22. Тәрбие жұмысы</w:t>
      </w:r>
      <w:r>
        <w:rPr>
          <w:sz w:val="28"/>
          <w:szCs w:val="28"/>
          <w:lang w:val="kk-KZ"/>
        </w:rPr>
        <w:t>ның</w:t>
      </w:r>
      <w:r w:rsidRPr="007A6364">
        <w:rPr>
          <w:sz w:val="28"/>
          <w:szCs w:val="28"/>
        </w:rPr>
        <w:t xml:space="preserve"> басқармасы:</w:t>
      </w:r>
    </w:p>
    <w:p w:rsidR="007A6364" w:rsidRPr="007A6364" w:rsidRDefault="007A6364" w:rsidP="007A63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Т</w:t>
      </w:r>
      <w:r w:rsidRPr="007A6364">
        <w:rPr>
          <w:sz w:val="28"/>
          <w:szCs w:val="28"/>
        </w:rPr>
        <w:t xml:space="preserve">әрбие жұмысының негізгі </w:t>
      </w:r>
      <w:proofErr w:type="gramStart"/>
      <w:r w:rsidRPr="007A6364">
        <w:rPr>
          <w:sz w:val="28"/>
          <w:szCs w:val="28"/>
        </w:rPr>
        <w:t>ба</w:t>
      </w:r>
      <w:proofErr w:type="gramEnd"/>
      <w:r w:rsidRPr="007A6364">
        <w:rPr>
          <w:sz w:val="28"/>
          <w:szCs w:val="28"/>
        </w:rPr>
        <w:t>ғыттарын әзірлейді.</w:t>
      </w:r>
    </w:p>
    <w:p w:rsidR="007A6364" w:rsidRPr="00FF0D5A" w:rsidRDefault="007A6364" w:rsidP="007A63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У</w:t>
      </w:r>
      <w:r w:rsidRPr="007A6364">
        <w:rPr>
          <w:sz w:val="28"/>
          <w:szCs w:val="28"/>
        </w:rPr>
        <w:t>ниверситеттің құрылымдық бө</w:t>
      </w:r>
      <w:proofErr w:type="gramStart"/>
      <w:r w:rsidRPr="007A6364">
        <w:rPr>
          <w:sz w:val="28"/>
          <w:szCs w:val="28"/>
        </w:rPr>
        <w:t>л</w:t>
      </w:r>
      <w:proofErr w:type="gramEnd"/>
      <w:r w:rsidRPr="007A6364">
        <w:rPr>
          <w:sz w:val="28"/>
          <w:szCs w:val="28"/>
        </w:rPr>
        <w:t>імшелері мен қоғамдық ұйымдардың тәрбие жұмы</w:t>
      </w:r>
      <w:r w:rsidR="00D500F4">
        <w:rPr>
          <w:sz w:val="28"/>
          <w:szCs w:val="28"/>
        </w:rPr>
        <w:t>сын үйлестіруді жүзеге асырады;</w:t>
      </w:r>
    </w:p>
    <w:p w:rsidR="007A6364" w:rsidRPr="007A6364" w:rsidRDefault="00D500F4" w:rsidP="007A63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Т</w:t>
      </w:r>
      <w:r w:rsidR="007A6364" w:rsidRPr="007A6364">
        <w:rPr>
          <w:sz w:val="28"/>
          <w:szCs w:val="28"/>
        </w:rPr>
        <w:t>әрбие мәселелері бойынша институт, университет құрылымдарының қызметін үйлестіреді.</w:t>
      </w:r>
    </w:p>
    <w:p w:rsidR="007A6364" w:rsidRPr="007A6364" w:rsidRDefault="007A6364" w:rsidP="007A6364">
      <w:pPr>
        <w:ind w:firstLine="567"/>
        <w:jc w:val="both"/>
        <w:rPr>
          <w:sz w:val="28"/>
          <w:szCs w:val="28"/>
        </w:rPr>
      </w:pPr>
      <w:r w:rsidRPr="007A6364">
        <w:rPr>
          <w:sz w:val="28"/>
          <w:szCs w:val="28"/>
        </w:rPr>
        <w:t xml:space="preserve">4) </w:t>
      </w:r>
      <w:r w:rsidR="00D500F4">
        <w:rPr>
          <w:sz w:val="28"/>
          <w:szCs w:val="28"/>
        </w:rPr>
        <w:t>Ж</w:t>
      </w:r>
      <w:r w:rsidR="00D500F4" w:rsidRPr="007A6364">
        <w:rPr>
          <w:sz w:val="28"/>
          <w:szCs w:val="28"/>
        </w:rPr>
        <w:t>ұмыстың</w:t>
      </w:r>
      <w:r w:rsidRPr="007A6364">
        <w:rPr>
          <w:sz w:val="28"/>
          <w:szCs w:val="28"/>
        </w:rPr>
        <w:t xml:space="preserve"> </w:t>
      </w:r>
      <w:proofErr w:type="gramStart"/>
      <w:r w:rsidRPr="007A6364">
        <w:rPr>
          <w:sz w:val="28"/>
          <w:szCs w:val="28"/>
        </w:rPr>
        <w:t>жа</w:t>
      </w:r>
      <w:proofErr w:type="gramEnd"/>
      <w:r w:rsidRPr="007A6364">
        <w:rPr>
          <w:sz w:val="28"/>
          <w:szCs w:val="28"/>
        </w:rPr>
        <w:t>ңа ұйымдастырушылық нысандары мен әдістерін құруға, тәрбиелік сипаттағы қоғамдық бірлестіктерді құруға жәрдемдеседі.</w:t>
      </w:r>
    </w:p>
    <w:p w:rsidR="007A6364" w:rsidRPr="007A6364" w:rsidRDefault="007A6364" w:rsidP="007A6364">
      <w:pPr>
        <w:ind w:firstLine="567"/>
        <w:jc w:val="both"/>
        <w:rPr>
          <w:sz w:val="28"/>
          <w:szCs w:val="28"/>
        </w:rPr>
      </w:pPr>
      <w:r w:rsidRPr="007A6364">
        <w:rPr>
          <w:sz w:val="28"/>
          <w:szCs w:val="28"/>
        </w:rPr>
        <w:t xml:space="preserve">5) </w:t>
      </w:r>
      <w:r w:rsidR="00D500F4">
        <w:rPr>
          <w:sz w:val="28"/>
          <w:szCs w:val="28"/>
        </w:rPr>
        <w:t>О</w:t>
      </w:r>
      <w:r w:rsidR="00D500F4" w:rsidRPr="007A6364">
        <w:rPr>
          <w:sz w:val="28"/>
          <w:szCs w:val="28"/>
        </w:rPr>
        <w:t>қ</w:t>
      </w:r>
      <w:proofErr w:type="gramStart"/>
      <w:r w:rsidR="00D500F4" w:rsidRPr="007A6364">
        <w:rPr>
          <w:sz w:val="28"/>
          <w:szCs w:val="28"/>
        </w:rPr>
        <w:t>у-т</w:t>
      </w:r>
      <w:proofErr w:type="gramEnd"/>
      <w:r w:rsidR="00D500F4" w:rsidRPr="007A6364">
        <w:rPr>
          <w:sz w:val="28"/>
          <w:szCs w:val="28"/>
        </w:rPr>
        <w:t xml:space="preserve">әрбие </w:t>
      </w:r>
      <w:r w:rsidRPr="007A6364">
        <w:rPr>
          <w:sz w:val="28"/>
          <w:szCs w:val="28"/>
        </w:rPr>
        <w:t>процесінде қолдану үшін тәрбиенің инновациялық бағыттары мен технологияларын ұсынады.</w:t>
      </w:r>
    </w:p>
    <w:p w:rsidR="007A6364" w:rsidRPr="007A6364" w:rsidRDefault="007A6364" w:rsidP="007A6364">
      <w:pPr>
        <w:ind w:firstLine="567"/>
        <w:jc w:val="both"/>
        <w:rPr>
          <w:sz w:val="28"/>
          <w:szCs w:val="28"/>
        </w:rPr>
      </w:pPr>
      <w:r w:rsidRPr="007A6364">
        <w:rPr>
          <w:sz w:val="28"/>
          <w:szCs w:val="28"/>
        </w:rPr>
        <w:t xml:space="preserve">6) </w:t>
      </w:r>
      <w:r w:rsidR="00D500F4">
        <w:rPr>
          <w:sz w:val="28"/>
          <w:szCs w:val="28"/>
        </w:rPr>
        <w:t>О</w:t>
      </w:r>
      <w:r w:rsidR="00D500F4" w:rsidRPr="007A6364">
        <w:rPr>
          <w:sz w:val="28"/>
          <w:szCs w:val="28"/>
        </w:rPr>
        <w:t>қыт</w:t>
      </w:r>
      <w:r w:rsidRPr="007A6364">
        <w:rPr>
          <w:sz w:val="28"/>
          <w:szCs w:val="28"/>
        </w:rPr>
        <w:t>у және тәрбиелеу жүйесін жетілдіру бойынша жұмыс істейді.</w:t>
      </w:r>
    </w:p>
    <w:p w:rsidR="007A6364" w:rsidRPr="007A6364" w:rsidRDefault="00D500F4" w:rsidP="007A63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 «Ө</w:t>
      </w:r>
      <w:r w:rsidRPr="007A6364">
        <w:rPr>
          <w:sz w:val="28"/>
          <w:szCs w:val="28"/>
        </w:rPr>
        <w:t>не</w:t>
      </w:r>
      <w:r>
        <w:rPr>
          <w:sz w:val="28"/>
          <w:szCs w:val="28"/>
        </w:rPr>
        <w:t>р»</w:t>
      </w:r>
      <w:r w:rsidR="007A6364" w:rsidRPr="007A6364">
        <w:rPr>
          <w:sz w:val="28"/>
          <w:szCs w:val="28"/>
        </w:rPr>
        <w:t xml:space="preserve"> студиясы А.Байтұрсынов атындағы </w:t>
      </w:r>
      <w:r>
        <w:rPr>
          <w:sz w:val="28"/>
          <w:szCs w:val="28"/>
          <w:lang w:val="kk-KZ"/>
        </w:rPr>
        <w:t xml:space="preserve">ҚӨУ </w:t>
      </w:r>
      <w:r w:rsidR="007A6364" w:rsidRPr="007A6364">
        <w:rPr>
          <w:sz w:val="28"/>
          <w:szCs w:val="28"/>
        </w:rPr>
        <w:t xml:space="preserve">студенттерді мәдени-эстетикалық тәрбиелеудегі саясаты мен мақсаттарын жүзеге </w:t>
      </w:r>
      <w:proofErr w:type="gramStart"/>
      <w:r w:rsidR="007A6364" w:rsidRPr="007A6364">
        <w:rPr>
          <w:sz w:val="28"/>
          <w:szCs w:val="28"/>
        </w:rPr>
        <w:t>асыру</w:t>
      </w:r>
      <w:proofErr w:type="gramEnd"/>
      <w:r w:rsidR="007A6364" w:rsidRPr="007A6364">
        <w:rPr>
          <w:sz w:val="28"/>
          <w:szCs w:val="28"/>
        </w:rPr>
        <w:t>ға ықпал етеді.</w:t>
      </w:r>
    </w:p>
    <w:p w:rsidR="007A6364" w:rsidRPr="007A6364" w:rsidRDefault="007A6364" w:rsidP="007A6364">
      <w:pPr>
        <w:ind w:firstLine="567"/>
        <w:jc w:val="both"/>
        <w:rPr>
          <w:sz w:val="28"/>
          <w:szCs w:val="28"/>
        </w:rPr>
      </w:pPr>
      <w:r w:rsidRPr="007A6364">
        <w:rPr>
          <w:sz w:val="28"/>
          <w:szCs w:val="28"/>
        </w:rPr>
        <w:t xml:space="preserve">8) Жастар ісі жөніндегі </w:t>
      </w:r>
      <w:r w:rsidR="00D500F4">
        <w:rPr>
          <w:sz w:val="28"/>
          <w:szCs w:val="28"/>
          <w:lang w:val="kk-KZ"/>
        </w:rPr>
        <w:t>к</w:t>
      </w:r>
      <w:r w:rsidRPr="007A6364">
        <w:rPr>
          <w:sz w:val="28"/>
          <w:szCs w:val="28"/>
        </w:rPr>
        <w:t>омитет студентті</w:t>
      </w:r>
      <w:proofErr w:type="gramStart"/>
      <w:r w:rsidRPr="007A6364">
        <w:rPr>
          <w:sz w:val="28"/>
          <w:szCs w:val="28"/>
        </w:rPr>
        <w:t>к</w:t>
      </w:r>
      <w:proofErr w:type="gramEnd"/>
      <w:r w:rsidRPr="007A6364">
        <w:rPr>
          <w:sz w:val="28"/>
          <w:szCs w:val="28"/>
        </w:rPr>
        <w:t xml:space="preserve"> қоғамдық бірлестіктердің, студенттік активтің, </w:t>
      </w:r>
      <w:r w:rsidR="00D500F4">
        <w:rPr>
          <w:sz w:val="28"/>
          <w:szCs w:val="28"/>
        </w:rPr>
        <w:t>студенттік ұйымның, студенттер Ү</w:t>
      </w:r>
      <w:r w:rsidRPr="007A6364">
        <w:rPr>
          <w:sz w:val="28"/>
          <w:szCs w:val="28"/>
        </w:rPr>
        <w:t xml:space="preserve">йі кеңесінің жұмысын үйлестіреді. </w:t>
      </w:r>
    </w:p>
    <w:p w:rsidR="007A6364" w:rsidRPr="007A6364" w:rsidRDefault="007A6364" w:rsidP="007A6364">
      <w:pPr>
        <w:ind w:firstLine="567"/>
        <w:jc w:val="both"/>
        <w:rPr>
          <w:sz w:val="28"/>
          <w:szCs w:val="28"/>
        </w:rPr>
      </w:pPr>
      <w:r w:rsidRPr="007A6364">
        <w:rPr>
          <w:sz w:val="28"/>
          <w:szCs w:val="28"/>
        </w:rPr>
        <w:t xml:space="preserve">9) </w:t>
      </w:r>
      <w:r w:rsidR="00D500F4">
        <w:rPr>
          <w:sz w:val="28"/>
          <w:szCs w:val="28"/>
        </w:rPr>
        <w:t>У</w:t>
      </w:r>
      <w:r w:rsidR="00D500F4" w:rsidRPr="007A6364">
        <w:rPr>
          <w:sz w:val="28"/>
          <w:szCs w:val="28"/>
        </w:rPr>
        <w:t>ниверситет</w:t>
      </w:r>
      <w:r w:rsidR="00D500F4">
        <w:rPr>
          <w:sz w:val="28"/>
          <w:szCs w:val="28"/>
        </w:rPr>
        <w:t>тің ж</w:t>
      </w:r>
      <w:r w:rsidRPr="007A6364">
        <w:rPr>
          <w:sz w:val="28"/>
          <w:szCs w:val="28"/>
        </w:rPr>
        <w:t xml:space="preserve">оғары студенттік кеңесі оқудан </w:t>
      </w:r>
      <w:proofErr w:type="gramStart"/>
      <w:r w:rsidRPr="007A6364">
        <w:rPr>
          <w:sz w:val="28"/>
          <w:szCs w:val="28"/>
        </w:rPr>
        <w:t>тыс</w:t>
      </w:r>
      <w:proofErr w:type="gramEnd"/>
      <w:r w:rsidRPr="007A6364">
        <w:rPr>
          <w:sz w:val="28"/>
          <w:szCs w:val="28"/>
        </w:rPr>
        <w:t xml:space="preserve"> іс-шараларды (клубтар, қызығушылықтар бойынша үйірмелер) іске асыруға белсенді қатысады, студенттік іс-шаралардың бастамашысы және ұйымдастырушысы болады, студенттердің пікірін және олардың тәрбие процесін жақсарту жөніндегі ұсыныстарын зерделейді.</w:t>
      </w:r>
    </w:p>
    <w:p w:rsidR="007A6364" w:rsidRPr="007A6364" w:rsidRDefault="007A6364" w:rsidP="007A6364">
      <w:pPr>
        <w:ind w:firstLine="567"/>
        <w:jc w:val="both"/>
        <w:rPr>
          <w:b/>
          <w:sz w:val="28"/>
          <w:szCs w:val="28"/>
        </w:rPr>
      </w:pPr>
    </w:p>
    <w:p w:rsidR="007A6364" w:rsidRPr="007A6364" w:rsidRDefault="007A6364" w:rsidP="007A6364">
      <w:pPr>
        <w:ind w:firstLine="567"/>
        <w:jc w:val="both"/>
        <w:rPr>
          <w:b/>
          <w:sz w:val="28"/>
          <w:szCs w:val="28"/>
        </w:rPr>
      </w:pPr>
      <w:r w:rsidRPr="007A6364">
        <w:rPr>
          <w:b/>
          <w:sz w:val="28"/>
          <w:szCs w:val="28"/>
        </w:rPr>
        <w:t>8 тарау. Өзгерістер енгізу тәртібі</w:t>
      </w:r>
    </w:p>
    <w:p w:rsidR="007A6364" w:rsidRPr="007A6364" w:rsidRDefault="007A6364" w:rsidP="007A6364">
      <w:pPr>
        <w:ind w:firstLine="567"/>
        <w:jc w:val="both"/>
        <w:rPr>
          <w:b/>
          <w:sz w:val="28"/>
          <w:szCs w:val="28"/>
        </w:rPr>
      </w:pPr>
    </w:p>
    <w:p w:rsidR="007A6364" w:rsidRPr="007A6364" w:rsidRDefault="007A6364" w:rsidP="007A6364">
      <w:pPr>
        <w:ind w:firstLine="567"/>
        <w:jc w:val="both"/>
        <w:rPr>
          <w:sz w:val="28"/>
          <w:szCs w:val="28"/>
        </w:rPr>
      </w:pPr>
      <w:r w:rsidRPr="007A6364">
        <w:rPr>
          <w:sz w:val="28"/>
          <w:szCs w:val="28"/>
        </w:rPr>
        <w:t>23. Осы стандартты әзірлеу, ресімдеу, келісу және бекіту, сонда</w:t>
      </w:r>
      <w:r w:rsidR="00EE6653">
        <w:rPr>
          <w:sz w:val="28"/>
          <w:szCs w:val="28"/>
        </w:rPr>
        <w:t xml:space="preserve">й – ақ оған өзгерістер енгізу  </w:t>
      </w:r>
      <w:r w:rsidR="00EE6653">
        <w:rPr>
          <w:sz w:val="28"/>
          <w:szCs w:val="28"/>
          <w:lang w:val="kk-KZ"/>
        </w:rPr>
        <w:t>Қ</w:t>
      </w:r>
      <w:proofErr w:type="gramStart"/>
      <w:r w:rsidR="00EE6653">
        <w:rPr>
          <w:sz w:val="28"/>
          <w:szCs w:val="28"/>
          <w:lang w:val="kk-KZ"/>
        </w:rPr>
        <w:t>Р</w:t>
      </w:r>
      <w:proofErr w:type="gramEnd"/>
      <w:r w:rsidRPr="007A6364">
        <w:rPr>
          <w:sz w:val="28"/>
          <w:szCs w:val="28"/>
        </w:rPr>
        <w:t xml:space="preserve"> 003-2020 сәйкес жүргізілуге тиіс.</w:t>
      </w:r>
    </w:p>
    <w:p w:rsidR="007A6364" w:rsidRPr="007A6364" w:rsidRDefault="007A6364" w:rsidP="007A6364">
      <w:pPr>
        <w:ind w:firstLine="567"/>
        <w:jc w:val="both"/>
        <w:rPr>
          <w:b/>
          <w:sz w:val="28"/>
          <w:szCs w:val="28"/>
        </w:rPr>
      </w:pPr>
      <w:r w:rsidRPr="007A6364">
        <w:rPr>
          <w:b/>
          <w:sz w:val="28"/>
          <w:szCs w:val="28"/>
        </w:rPr>
        <w:lastRenderedPageBreak/>
        <w:t>9 тарау. Келісу, сақтау, тарату</w:t>
      </w:r>
    </w:p>
    <w:p w:rsidR="007A6364" w:rsidRPr="007A6364" w:rsidRDefault="007A6364" w:rsidP="007A6364">
      <w:pPr>
        <w:ind w:firstLine="567"/>
        <w:jc w:val="both"/>
        <w:rPr>
          <w:b/>
          <w:sz w:val="28"/>
          <w:szCs w:val="28"/>
        </w:rPr>
      </w:pPr>
    </w:p>
    <w:p w:rsidR="007A6364" w:rsidRPr="007A6364" w:rsidRDefault="007A6364" w:rsidP="007A6364">
      <w:pPr>
        <w:ind w:firstLine="567"/>
        <w:jc w:val="both"/>
        <w:rPr>
          <w:sz w:val="28"/>
          <w:szCs w:val="28"/>
        </w:rPr>
      </w:pPr>
      <w:r w:rsidRPr="007A6364">
        <w:rPr>
          <w:sz w:val="28"/>
          <w:szCs w:val="28"/>
        </w:rPr>
        <w:t xml:space="preserve">24. Осы жобаны алғы сөзде көрсетілген </w:t>
      </w:r>
      <w:proofErr w:type="gramStart"/>
      <w:r w:rsidRPr="007A6364">
        <w:rPr>
          <w:sz w:val="28"/>
          <w:szCs w:val="28"/>
        </w:rPr>
        <w:t>сарапшылар</w:t>
      </w:r>
      <w:proofErr w:type="gramEnd"/>
      <w:r w:rsidRPr="007A6364">
        <w:rPr>
          <w:sz w:val="28"/>
          <w:szCs w:val="28"/>
        </w:rPr>
        <w:t xml:space="preserve">ға таратуды әзірлеушілер жүзеге асырады. </w:t>
      </w:r>
    </w:p>
    <w:p w:rsidR="007A6364" w:rsidRPr="007A6364" w:rsidRDefault="00295B66" w:rsidP="007A63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Осы </w:t>
      </w:r>
      <w:r>
        <w:rPr>
          <w:sz w:val="28"/>
          <w:szCs w:val="28"/>
          <w:lang w:val="kk-KZ"/>
        </w:rPr>
        <w:t>ҰС</w:t>
      </w:r>
      <w:r w:rsidR="007A6364" w:rsidRPr="007A6364">
        <w:rPr>
          <w:sz w:val="28"/>
          <w:szCs w:val="28"/>
        </w:rPr>
        <w:t>-ны келісу жетекшілік ететін проректормен, әкімшілі</w:t>
      </w:r>
      <w:proofErr w:type="gramStart"/>
      <w:r w:rsidR="007A6364" w:rsidRPr="007A6364">
        <w:rPr>
          <w:sz w:val="28"/>
          <w:szCs w:val="28"/>
        </w:rPr>
        <w:t>к-</w:t>
      </w:r>
      <w:proofErr w:type="gramEnd"/>
      <w:r w:rsidR="007A6364" w:rsidRPr="007A6364">
        <w:rPr>
          <w:sz w:val="28"/>
          <w:szCs w:val="28"/>
        </w:rPr>
        <w:t>құқықтық жұмыс департаментінің директорымен, ҚҚБ бастығымен жүзеге асырылады және "келісу парағында"ресімделеді. Келісу парағы құжаттың түпнұсқасымен бірге сақталады.</w:t>
      </w:r>
    </w:p>
    <w:p w:rsidR="005D5BF2" w:rsidRPr="007A6364" w:rsidRDefault="007A6364" w:rsidP="007A6364">
      <w:pPr>
        <w:ind w:firstLine="567"/>
        <w:jc w:val="both"/>
        <w:rPr>
          <w:sz w:val="28"/>
          <w:szCs w:val="28"/>
        </w:rPr>
      </w:pPr>
      <w:r w:rsidRPr="007A6364">
        <w:rPr>
          <w:sz w:val="28"/>
          <w:szCs w:val="28"/>
        </w:rPr>
        <w:t xml:space="preserve">26. Осы </w:t>
      </w:r>
      <w:r w:rsidR="00295B66">
        <w:rPr>
          <w:sz w:val="28"/>
          <w:szCs w:val="28"/>
        </w:rPr>
        <w:t>Ұ</w:t>
      </w:r>
      <w:proofErr w:type="gramStart"/>
      <w:r w:rsidR="00295B66">
        <w:rPr>
          <w:sz w:val="28"/>
          <w:szCs w:val="28"/>
        </w:rPr>
        <w:t>С</w:t>
      </w:r>
      <w:r w:rsidRPr="007A6364">
        <w:rPr>
          <w:sz w:val="28"/>
          <w:szCs w:val="28"/>
        </w:rPr>
        <w:t>-ны</w:t>
      </w:r>
      <w:proofErr w:type="gramEnd"/>
      <w:r w:rsidRPr="007A6364">
        <w:rPr>
          <w:sz w:val="28"/>
          <w:szCs w:val="28"/>
        </w:rPr>
        <w:t>ң жұмыс даналары жетекшілік ететін проректорға, бөлімше басшыларына, институт директорларына, кафедра меңгерушілеріне жіберіледі.</w:t>
      </w:r>
    </w:p>
    <w:p w:rsidR="005D5BF2" w:rsidRPr="00D41AD0" w:rsidRDefault="005D5BF2" w:rsidP="005D5BF2">
      <w:pPr>
        <w:ind w:left="-567"/>
        <w:jc w:val="center"/>
        <w:rPr>
          <w:b/>
          <w:sz w:val="28"/>
          <w:szCs w:val="28"/>
        </w:rPr>
      </w:pPr>
      <w:r w:rsidRPr="00714929">
        <w:rPr>
          <w:sz w:val="28"/>
          <w:szCs w:val="28"/>
        </w:rPr>
        <w:t xml:space="preserve"> </w:t>
      </w:r>
    </w:p>
    <w:p w:rsidR="005D5BF2" w:rsidRPr="00714929" w:rsidRDefault="005D5BF2" w:rsidP="00B614B2">
      <w:pPr>
        <w:ind w:left="142" w:firstLine="425"/>
        <w:jc w:val="both"/>
        <w:rPr>
          <w:sz w:val="28"/>
          <w:szCs w:val="28"/>
        </w:rPr>
      </w:pPr>
    </w:p>
    <w:p w:rsidR="00B614B2" w:rsidRDefault="00B614B2" w:rsidP="00B614B2">
      <w:pPr>
        <w:ind w:firstLine="567"/>
        <w:jc w:val="both"/>
        <w:rPr>
          <w:sz w:val="28"/>
          <w:szCs w:val="28"/>
        </w:rPr>
      </w:pPr>
    </w:p>
    <w:p w:rsidR="007F307B" w:rsidRDefault="007F307B"/>
    <w:p w:rsidR="002A309F" w:rsidRDefault="002A309F"/>
    <w:p w:rsidR="002A309F" w:rsidRDefault="002A309F"/>
    <w:p w:rsidR="002A309F" w:rsidRDefault="002A309F"/>
    <w:p w:rsidR="009846A6" w:rsidRDefault="009846A6"/>
    <w:p w:rsidR="009846A6" w:rsidRDefault="009846A6"/>
    <w:p w:rsidR="009846A6" w:rsidRDefault="009846A6"/>
    <w:p w:rsidR="009846A6" w:rsidRDefault="009846A6"/>
    <w:p w:rsidR="009846A6" w:rsidRDefault="009846A6"/>
    <w:p w:rsidR="009846A6" w:rsidRDefault="009846A6"/>
    <w:p w:rsidR="009846A6" w:rsidRDefault="009846A6"/>
    <w:p w:rsidR="009846A6" w:rsidRDefault="009846A6"/>
    <w:p w:rsidR="009846A6" w:rsidRDefault="009846A6"/>
    <w:p w:rsidR="009846A6" w:rsidRDefault="009846A6"/>
    <w:p w:rsidR="009846A6" w:rsidRDefault="009846A6"/>
    <w:p w:rsidR="009846A6" w:rsidRDefault="009846A6"/>
    <w:p w:rsidR="009846A6" w:rsidRDefault="009846A6"/>
    <w:p w:rsidR="009846A6" w:rsidRDefault="009846A6"/>
    <w:p w:rsidR="009846A6" w:rsidRDefault="009846A6"/>
    <w:p w:rsidR="009846A6" w:rsidRDefault="009846A6"/>
    <w:p w:rsidR="009846A6" w:rsidRDefault="009846A6"/>
    <w:p w:rsidR="009846A6" w:rsidRDefault="009846A6"/>
    <w:p w:rsidR="009846A6" w:rsidRDefault="009846A6"/>
    <w:p w:rsidR="009846A6" w:rsidRDefault="009846A6"/>
    <w:p w:rsidR="009846A6" w:rsidRDefault="009846A6"/>
    <w:p w:rsidR="009846A6" w:rsidRDefault="009846A6"/>
    <w:p w:rsidR="009846A6" w:rsidRDefault="009846A6"/>
    <w:p w:rsidR="009846A6" w:rsidRDefault="009846A6"/>
    <w:p w:rsidR="009846A6" w:rsidRDefault="009846A6"/>
    <w:p w:rsidR="009846A6" w:rsidRDefault="009846A6"/>
    <w:p w:rsidR="009846A6" w:rsidRDefault="009846A6"/>
    <w:p w:rsidR="009846A6" w:rsidRDefault="009846A6"/>
    <w:sectPr w:rsidR="009846A6" w:rsidSect="00E502A6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CFB" w:rsidRDefault="00F40CFB" w:rsidP="002A309F">
      <w:r>
        <w:separator/>
      </w:r>
    </w:p>
  </w:endnote>
  <w:endnote w:type="continuationSeparator" w:id="0">
    <w:p w:rsidR="00F40CFB" w:rsidRDefault="00F40CFB" w:rsidP="002A3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CFB" w:rsidRDefault="00F40CFB" w:rsidP="002A309F">
      <w:r>
        <w:separator/>
      </w:r>
    </w:p>
  </w:footnote>
  <w:footnote w:type="continuationSeparator" w:id="0">
    <w:p w:rsidR="00F40CFB" w:rsidRDefault="00F40CFB" w:rsidP="002A3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0898506"/>
      <w:docPartObj>
        <w:docPartGallery w:val="Page Numbers (Top of Page)"/>
        <w:docPartUnique/>
      </w:docPartObj>
    </w:sdtPr>
    <w:sdtEndPr>
      <w:rPr>
        <w:b/>
      </w:rPr>
    </w:sdtEndPr>
    <w:sdtContent>
      <w:p w:rsidR="00474452" w:rsidRDefault="00474452" w:rsidP="00F94004">
        <w:pPr>
          <w:pStyle w:val="a3"/>
          <w:widowControl w:val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9AA">
          <w:rPr>
            <w:noProof/>
          </w:rPr>
          <w:t>2</w:t>
        </w:r>
        <w:r>
          <w:fldChar w:fldCharType="end"/>
        </w:r>
      </w:p>
      <w:p w:rsidR="00474452" w:rsidRDefault="00474452" w:rsidP="00474452">
        <w:pPr>
          <w:pStyle w:val="a3"/>
          <w:widowControl w:val="0"/>
          <w:jc w:val="center"/>
        </w:pPr>
      </w:p>
      <w:p w:rsidR="003C332B" w:rsidRPr="00D41AD0" w:rsidRDefault="00474452" w:rsidP="003C332B">
        <w:pPr>
          <w:ind w:left="-567"/>
          <w:jc w:val="center"/>
          <w:rPr>
            <w:b/>
            <w:sz w:val="28"/>
            <w:szCs w:val="28"/>
          </w:rPr>
        </w:pPr>
        <w:r w:rsidRPr="00474452">
          <w:rPr>
            <w:b/>
          </w:rPr>
          <w:t xml:space="preserve"> </w:t>
        </w:r>
        <w:r w:rsidR="007F10FD">
          <w:rPr>
            <w:b/>
            <w:sz w:val="28"/>
            <w:szCs w:val="28"/>
          </w:rPr>
          <w:t>ҰС</w:t>
        </w:r>
        <w:r w:rsidR="003C332B">
          <w:rPr>
            <w:b/>
            <w:sz w:val="28"/>
            <w:szCs w:val="28"/>
          </w:rPr>
          <w:t xml:space="preserve">  125 - 2020           </w:t>
        </w:r>
      </w:p>
      <w:p w:rsidR="00474452" w:rsidRPr="00474452" w:rsidRDefault="00F40CFB" w:rsidP="00474452">
        <w:pPr>
          <w:pStyle w:val="a3"/>
          <w:widowControl w:val="0"/>
          <w:jc w:val="center"/>
          <w:rPr>
            <w:b/>
          </w:rPr>
        </w:pPr>
      </w:p>
    </w:sdtContent>
  </w:sdt>
  <w:p w:rsidR="00E502A6" w:rsidRDefault="00E502A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>
    <w:nsid w:val="2A326BD2"/>
    <w:multiLevelType w:val="hybridMultilevel"/>
    <w:tmpl w:val="36C6A2F4"/>
    <w:lvl w:ilvl="0" w:tplc="66D6A21A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51E0ECA"/>
    <w:multiLevelType w:val="hybridMultilevel"/>
    <w:tmpl w:val="530A2F8E"/>
    <w:lvl w:ilvl="0" w:tplc="4ECE89E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A3067B"/>
    <w:multiLevelType w:val="hybridMultilevel"/>
    <w:tmpl w:val="59A202BA"/>
    <w:lvl w:ilvl="0" w:tplc="56F8CD9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FAE"/>
    <w:rsid w:val="00004314"/>
    <w:rsid w:val="00027D21"/>
    <w:rsid w:val="000343E0"/>
    <w:rsid w:val="00041756"/>
    <w:rsid w:val="000830B8"/>
    <w:rsid w:val="0008549A"/>
    <w:rsid w:val="00144EDF"/>
    <w:rsid w:val="0017626E"/>
    <w:rsid w:val="001808A4"/>
    <w:rsid w:val="001E5876"/>
    <w:rsid w:val="00202ACB"/>
    <w:rsid w:val="002161D5"/>
    <w:rsid w:val="00295B66"/>
    <w:rsid w:val="002A309F"/>
    <w:rsid w:val="002B08B6"/>
    <w:rsid w:val="002B6CA1"/>
    <w:rsid w:val="00302211"/>
    <w:rsid w:val="00334644"/>
    <w:rsid w:val="00337BD9"/>
    <w:rsid w:val="00383119"/>
    <w:rsid w:val="0039476C"/>
    <w:rsid w:val="003C332B"/>
    <w:rsid w:val="003C5352"/>
    <w:rsid w:val="00402D07"/>
    <w:rsid w:val="00421ACC"/>
    <w:rsid w:val="0043554D"/>
    <w:rsid w:val="004406C8"/>
    <w:rsid w:val="00464672"/>
    <w:rsid w:val="00474452"/>
    <w:rsid w:val="004A5885"/>
    <w:rsid w:val="004D57A4"/>
    <w:rsid w:val="00500571"/>
    <w:rsid w:val="00503AB2"/>
    <w:rsid w:val="00527E7C"/>
    <w:rsid w:val="00537B08"/>
    <w:rsid w:val="005733EC"/>
    <w:rsid w:val="005D5BF2"/>
    <w:rsid w:val="006007ED"/>
    <w:rsid w:val="006113DC"/>
    <w:rsid w:val="00641947"/>
    <w:rsid w:val="0068334F"/>
    <w:rsid w:val="00697949"/>
    <w:rsid w:val="006A2F5B"/>
    <w:rsid w:val="006B5120"/>
    <w:rsid w:val="00702DB3"/>
    <w:rsid w:val="007A6364"/>
    <w:rsid w:val="007F10FD"/>
    <w:rsid w:val="007F307B"/>
    <w:rsid w:val="00810B0C"/>
    <w:rsid w:val="00860C42"/>
    <w:rsid w:val="009449AA"/>
    <w:rsid w:val="00954445"/>
    <w:rsid w:val="00960D3D"/>
    <w:rsid w:val="00976DB8"/>
    <w:rsid w:val="00980B20"/>
    <w:rsid w:val="009826F7"/>
    <w:rsid w:val="009846A6"/>
    <w:rsid w:val="00993D12"/>
    <w:rsid w:val="0099524D"/>
    <w:rsid w:val="009975CC"/>
    <w:rsid w:val="009C5BFA"/>
    <w:rsid w:val="009F7F35"/>
    <w:rsid w:val="00A046B0"/>
    <w:rsid w:val="00A52564"/>
    <w:rsid w:val="00A536C9"/>
    <w:rsid w:val="00A610E4"/>
    <w:rsid w:val="00A81CED"/>
    <w:rsid w:val="00AB5F4C"/>
    <w:rsid w:val="00AC3ED9"/>
    <w:rsid w:val="00B1669E"/>
    <w:rsid w:val="00B300A6"/>
    <w:rsid w:val="00B614B2"/>
    <w:rsid w:val="00B66FEA"/>
    <w:rsid w:val="00C3343F"/>
    <w:rsid w:val="00C43DAC"/>
    <w:rsid w:val="00C470C0"/>
    <w:rsid w:val="00D176AC"/>
    <w:rsid w:val="00D500F4"/>
    <w:rsid w:val="00E00A1D"/>
    <w:rsid w:val="00E24362"/>
    <w:rsid w:val="00E3111C"/>
    <w:rsid w:val="00E46FAE"/>
    <w:rsid w:val="00E502A6"/>
    <w:rsid w:val="00E76F72"/>
    <w:rsid w:val="00EA490C"/>
    <w:rsid w:val="00EB016D"/>
    <w:rsid w:val="00EB06A6"/>
    <w:rsid w:val="00EC14D8"/>
    <w:rsid w:val="00ED642D"/>
    <w:rsid w:val="00EE6653"/>
    <w:rsid w:val="00F02B98"/>
    <w:rsid w:val="00F0795B"/>
    <w:rsid w:val="00F24290"/>
    <w:rsid w:val="00F40CFB"/>
    <w:rsid w:val="00F575CE"/>
    <w:rsid w:val="00F94004"/>
    <w:rsid w:val="00FA2287"/>
    <w:rsid w:val="00FF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2A309F"/>
    <w:pPr>
      <w:spacing w:before="240" w:after="60" w:line="360" w:lineRule="auto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11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A309F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a3">
    <w:name w:val="header"/>
    <w:basedOn w:val="a"/>
    <w:link w:val="a4"/>
    <w:uiPriority w:val="99"/>
    <w:rsid w:val="002A309F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2A30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тиль"/>
    <w:rsid w:val="002A309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rsid w:val="002A30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2A309F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6">
    <w:name w:val="Body Text"/>
    <w:basedOn w:val="a"/>
    <w:link w:val="a7"/>
    <w:rsid w:val="002A309F"/>
    <w:pPr>
      <w:spacing w:before="100" w:beforeAutospacing="1" w:after="100" w:afterAutospacing="1"/>
    </w:pPr>
    <w:rPr>
      <w:color w:val="505050"/>
      <w:sz w:val="28"/>
      <w:szCs w:val="28"/>
    </w:rPr>
  </w:style>
  <w:style w:type="character" w:customStyle="1" w:styleId="a7">
    <w:name w:val="Основной текст Знак"/>
    <w:basedOn w:val="a0"/>
    <w:link w:val="a6"/>
    <w:rsid w:val="002A309F"/>
    <w:rPr>
      <w:rFonts w:ascii="Times New Roman" w:eastAsia="Times New Roman" w:hAnsi="Times New Roman" w:cs="Times New Roman"/>
      <w:color w:val="505050"/>
      <w:sz w:val="28"/>
      <w:szCs w:val="28"/>
      <w:lang w:eastAsia="ru-RU"/>
    </w:rPr>
  </w:style>
  <w:style w:type="paragraph" w:customStyle="1" w:styleId="a8">
    <w:name w:val="Мой"/>
    <w:basedOn w:val="a"/>
    <w:rsid w:val="002A309F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9">
    <w:name w:val="footer"/>
    <w:basedOn w:val="a"/>
    <w:link w:val="aa"/>
    <w:uiPriority w:val="99"/>
    <w:unhideWhenUsed/>
    <w:rsid w:val="002A30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A30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1">
    <w:name w:val="j11"/>
    <w:basedOn w:val="a"/>
    <w:uiPriority w:val="99"/>
    <w:rsid w:val="002A309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2A309F"/>
    <w:rPr>
      <w:rFonts w:cs="Times New Roman"/>
    </w:rPr>
  </w:style>
  <w:style w:type="character" w:styleId="ab">
    <w:name w:val="Hyperlink"/>
    <w:basedOn w:val="a0"/>
    <w:uiPriority w:val="99"/>
    <w:rsid w:val="002A309F"/>
    <w:rPr>
      <w:color w:val="0000FF"/>
      <w:u w:val="single"/>
    </w:rPr>
  </w:style>
  <w:style w:type="table" w:styleId="ac">
    <w:name w:val="Table Grid"/>
    <w:basedOn w:val="a1"/>
    <w:uiPriority w:val="39"/>
    <w:rsid w:val="00474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99524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9524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4406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c"/>
    <w:uiPriority w:val="39"/>
    <w:rsid w:val="00083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uiPriority w:val="9"/>
    <w:semiHidden/>
    <w:rsid w:val="00E3111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E3111C"/>
    <w:pPr>
      <w:ind w:left="720"/>
      <w:contextualSpacing/>
    </w:pPr>
    <w:rPr>
      <w:rFonts w:ascii="Calibri" w:eastAsia="Calibri" w:hAnsi="Calibri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2A309F"/>
    <w:pPr>
      <w:spacing w:before="240" w:after="60" w:line="360" w:lineRule="auto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11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A309F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a3">
    <w:name w:val="header"/>
    <w:basedOn w:val="a"/>
    <w:link w:val="a4"/>
    <w:uiPriority w:val="99"/>
    <w:rsid w:val="002A309F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2A30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тиль"/>
    <w:rsid w:val="002A309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rsid w:val="002A30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2A309F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6">
    <w:name w:val="Body Text"/>
    <w:basedOn w:val="a"/>
    <w:link w:val="a7"/>
    <w:rsid w:val="002A309F"/>
    <w:pPr>
      <w:spacing w:before="100" w:beforeAutospacing="1" w:after="100" w:afterAutospacing="1"/>
    </w:pPr>
    <w:rPr>
      <w:color w:val="505050"/>
      <w:sz w:val="28"/>
      <w:szCs w:val="28"/>
    </w:rPr>
  </w:style>
  <w:style w:type="character" w:customStyle="1" w:styleId="a7">
    <w:name w:val="Основной текст Знак"/>
    <w:basedOn w:val="a0"/>
    <w:link w:val="a6"/>
    <w:rsid w:val="002A309F"/>
    <w:rPr>
      <w:rFonts w:ascii="Times New Roman" w:eastAsia="Times New Roman" w:hAnsi="Times New Roman" w:cs="Times New Roman"/>
      <w:color w:val="505050"/>
      <w:sz w:val="28"/>
      <w:szCs w:val="28"/>
      <w:lang w:eastAsia="ru-RU"/>
    </w:rPr>
  </w:style>
  <w:style w:type="paragraph" w:customStyle="1" w:styleId="a8">
    <w:name w:val="Мой"/>
    <w:basedOn w:val="a"/>
    <w:rsid w:val="002A309F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9">
    <w:name w:val="footer"/>
    <w:basedOn w:val="a"/>
    <w:link w:val="aa"/>
    <w:uiPriority w:val="99"/>
    <w:unhideWhenUsed/>
    <w:rsid w:val="002A30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A30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1">
    <w:name w:val="j11"/>
    <w:basedOn w:val="a"/>
    <w:uiPriority w:val="99"/>
    <w:rsid w:val="002A309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2A309F"/>
    <w:rPr>
      <w:rFonts w:cs="Times New Roman"/>
    </w:rPr>
  </w:style>
  <w:style w:type="character" w:styleId="ab">
    <w:name w:val="Hyperlink"/>
    <w:basedOn w:val="a0"/>
    <w:uiPriority w:val="99"/>
    <w:rsid w:val="002A309F"/>
    <w:rPr>
      <w:color w:val="0000FF"/>
      <w:u w:val="single"/>
    </w:rPr>
  </w:style>
  <w:style w:type="table" w:styleId="ac">
    <w:name w:val="Table Grid"/>
    <w:basedOn w:val="a1"/>
    <w:uiPriority w:val="39"/>
    <w:rsid w:val="00474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99524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9524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4406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c"/>
    <w:uiPriority w:val="39"/>
    <w:rsid w:val="00083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uiPriority w:val="9"/>
    <w:semiHidden/>
    <w:rsid w:val="00E3111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E3111C"/>
    <w:pPr>
      <w:ind w:left="720"/>
      <w:contextualSpacing/>
    </w:pPr>
    <w:rPr>
      <w:rFonts w:ascii="Calibri" w:eastAsia="Calibri" w:hAnsi="Calibri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1857</Words>
  <Characters>10590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12423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Yandex.Translate</dc:creator>
  <dc:description>Translated with Yandex.Translate</dc:description>
  <cp:lastModifiedBy>odo-1</cp:lastModifiedBy>
  <cp:revision>2</cp:revision>
  <cp:lastPrinted>2022-01-11T09:00:00Z</cp:lastPrinted>
  <dcterms:created xsi:type="dcterms:W3CDTF">2022-01-19T05:46:00Z</dcterms:created>
  <dcterms:modified xsi:type="dcterms:W3CDTF">2022-01-19T05:46:00Z</dcterms:modified>
</cp:coreProperties>
</file>